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FE2" w:rsidRDefault="005D2CF2" w:rsidP="00AB4FE2">
      <w:pPr>
        <w:rPr>
          <w:lang w:val="en-US"/>
        </w:rPr>
      </w:pPr>
      <w:r w:rsidRPr="005D2CF2">
        <w:rPr>
          <w:noProof/>
        </w:rPr>
        <w:pict>
          <v:rect id="Rectangle 2" o:spid="_x0000_s1035" style="position:absolute;margin-left:-9pt;margin-top:9pt;width:3in;height:1in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" strokecolor="white">
            <v:textbox>
              <w:txbxContent>
                <w:p w:rsidR="00AB4FE2" w:rsidRDefault="00AB4FE2" w:rsidP="00AB4FE2">
                  <w:pPr>
                    <w:jc w:val="center"/>
                    <w:rPr>
                      <w:rFonts w:ascii="Arial" w:eastAsia="Arial Unicode MS" w:hAnsi="Arial" w:cs="Arial"/>
                      <w:sz w:val="20"/>
                      <w:szCs w:val="20"/>
                      <w:lang w:val="ro-RO"/>
                    </w:rPr>
                  </w:pPr>
                </w:p>
                <w:p w:rsidR="00AB4FE2" w:rsidRDefault="00AB4FE2" w:rsidP="00AB4FE2">
                  <w:pPr>
                    <w:jc w:val="center"/>
                    <w:rPr>
                      <w:rFonts w:eastAsia="Arial Unicode MS"/>
                      <w:sz w:val="22"/>
                      <w:szCs w:val="22"/>
                      <w:lang w:val="ro-RO"/>
                    </w:rPr>
                  </w:pPr>
                  <w:r>
                    <w:rPr>
                      <w:rFonts w:eastAsia="Arial Unicode MS"/>
                      <w:sz w:val="22"/>
                      <w:szCs w:val="22"/>
                      <w:lang w:val="ro-RO"/>
                    </w:rPr>
                    <w:t>REPUBLICA MOLDOVA</w:t>
                  </w:r>
                </w:p>
                <w:p w:rsidR="00AB4FE2" w:rsidRDefault="00AB4FE2" w:rsidP="00AB4FE2">
                  <w:pPr>
                    <w:jc w:val="center"/>
                    <w:rPr>
                      <w:rFonts w:eastAsia="Arial Unicode MS"/>
                      <w:sz w:val="22"/>
                      <w:szCs w:val="22"/>
                      <w:lang w:val="ro-RO"/>
                    </w:rPr>
                  </w:pPr>
                  <w:r>
                    <w:rPr>
                      <w:rFonts w:eastAsia="Arial Unicode MS"/>
                      <w:sz w:val="22"/>
                      <w:szCs w:val="22"/>
                      <w:lang w:val="ro-RO"/>
                    </w:rPr>
                    <w:t>RAIONUL NISPORENI</w:t>
                  </w:r>
                </w:p>
                <w:p w:rsidR="00AB4FE2" w:rsidRDefault="00AB4FE2" w:rsidP="00AB4FE2">
                  <w:pPr>
                    <w:jc w:val="center"/>
                    <w:rPr>
                      <w:rFonts w:eastAsia="Arial Unicode MS"/>
                      <w:b/>
                      <w:sz w:val="22"/>
                      <w:szCs w:val="22"/>
                      <w:lang w:val="ro-RO"/>
                    </w:rPr>
                  </w:pPr>
                  <w:r>
                    <w:rPr>
                      <w:rFonts w:eastAsia="Arial Unicode MS"/>
                      <w:b/>
                      <w:sz w:val="22"/>
                      <w:szCs w:val="22"/>
                      <w:lang w:val="ro-RO"/>
                    </w:rPr>
                    <w:t xml:space="preserve">CONSILIUL COMUNAL </w:t>
                  </w:r>
                </w:p>
                <w:p w:rsidR="00AB4FE2" w:rsidRDefault="00AB4FE2" w:rsidP="00AB4FE2">
                  <w:pPr>
                    <w:jc w:val="center"/>
                    <w:rPr>
                      <w:rFonts w:eastAsia="Arial Unicode MS"/>
                      <w:b/>
                      <w:sz w:val="22"/>
                      <w:szCs w:val="22"/>
                      <w:lang w:val="ro-RO"/>
                    </w:rPr>
                  </w:pPr>
                  <w:r>
                    <w:rPr>
                      <w:rFonts w:eastAsia="Arial Unicode MS"/>
                      <w:b/>
                      <w:sz w:val="22"/>
                      <w:szCs w:val="22"/>
                      <w:lang w:val="ro-RO"/>
                    </w:rPr>
                    <w:t>ŞIŞCANI</w:t>
                  </w:r>
                </w:p>
              </w:txbxContent>
            </v:textbox>
          </v:rect>
        </w:pict>
      </w:r>
      <w:r w:rsidR="00AB4FE2">
        <w:rPr>
          <w:lang w:val="en-US"/>
        </w:rPr>
        <w:t xml:space="preserve">                                         </w:t>
      </w:r>
    </w:p>
    <w:p w:rsidR="00AB4FE2" w:rsidRDefault="00AB4FE2" w:rsidP="00AB4FE2">
      <w:pPr>
        <w:pBdr>
          <w:bottom w:val="thinThickSmallGap" w:sz="12" w:space="1" w:color="auto"/>
        </w:pBdr>
        <w:jc w:val="center"/>
        <w:rPr>
          <w:lang w:val="ro-RO"/>
        </w:rPr>
      </w:pPr>
      <w:r>
        <w:rPr>
          <w:noProof/>
          <w:lang w:val="ro-RO" w:eastAsia="ro-RO"/>
        </w:rPr>
        <w:drawing>
          <wp:inline distT="0" distB="0" distL="0" distR="0">
            <wp:extent cx="704850" cy="85725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42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FE2" w:rsidRDefault="00AB4FE2" w:rsidP="00AB4FE2">
      <w:pPr>
        <w:jc w:val="center"/>
        <w:rPr>
          <w:b/>
          <w:i/>
          <w:sz w:val="18"/>
          <w:szCs w:val="18"/>
          <w:lang w:val="ro-RO"/>
        </w:rPr>
      </w:pPr>
      <w:r>
        <w:rPr>
          <w:b/>
          <w:i/>
          <w:sz w:val="18"/>
          <w:szCs w:val="18"/>
          <w:lang w:val="ro-RO"/>
        </w:rPr>
        <w:t xml:space="preserve">6437, r-l Nisporeni, s. Şişcani, </w:t>
      </w:r>
      <w:proofErr w:type="spellStart"/>
      <w:r>
        <w:rPr>
          <w:b/>
          <w:i/>
          <w:sz w:val="18"/>
          <w:szCs w:val="18"/>
          <w:lang w:val="ro-RO"/>
        </w:rPr>
        <w:t>str.Ştefan</w:t>
      </w:r>
      <w:proofErr w:type="spellEnd"/>
      <w:r>
        <w:rPr>
          <w:b/>
          <w:i/>
          <w:sz w:val="18"/>
          <w:szCs w:val="18"/>
          <w:lang w:val="ro-RO"/>
        </w:rPr>
        <w:t xml:space="preserve"> cel Mare</w:t>
      </w:r>
      <w:r w:rsidR="00BB0E64">
        <w:rPr>
          <w:b/>
          <w:i/>
          <w:sz w:val="18"/>
          <w:szCs w:val="18"/>
          <w:lang w:val="ro-RO"/>
        </w:rPr>
        <w:t xml:space="preserve"> și Sfânt</w:t>
      </w:r>
      <w:r>
        <w:rPr>
          <w:b/>
          <w:i/>
          <w:sz w:val="18"/>
          <w:szCs w:val="18"/>
          <w:lang w:val="ro-RO"/>
        </w:rPr>
        <w:t xml:space="preserve">-113, Primăria: tel: +264-42-236;  +264-42-238. fax.+264 -42-238, </w:t>
      </w:r>
    </w:p>
    <w:p w:rsidR="00AB4FE2" w:rsidRDefault="00AB4FE2" w:rsidP="00AB4FE2">
      <w:pPr>
        <w:jc w:val="center"/>
        <w:rPr>
          <w:b/>
          <w:i/>
          <w:sz w:val="18"/>
          <w:szCs w:val="18"/>
          <w:lang w:val="ro-RO"/>
        </w:rPr>
      </w:pPr>
      <w:r>
        <w:rPr>
          <w:b/>
          <w:i/>
          <w:sz w:val="18"/>
          <w:szCs w:val="18"/>
          <w:lang w:val="ro-RO"/>
        </w:rPr>
        <w:t xml:space="preserve">e_mail  </w:t>
      </w:r>
      <w:r w:rsidR="00C77D62">
        <w:rPr>
          <w:b/>
          <w:i/>
          <w:sz w:val="18"/>
          <w:szCs w:val="18"/>
          <w:lang w:val="ro-RO"/>
        </w:rPr>
        <w:t>primaria.siscani@apl.gov.md</w:t>
      </w:r>
    </w:p>
    <w:p w:rsidR="001A33F0" w:rsidRDefault="001A33F0" w:rsidP="0072132C">
      <w:pPr>
        <w:jc w:val="center"/>
        <w:rPr>
          <w:b/>
          <w:bCs/>
          <w:i/>
          <w:shadow/>
          <w:sz w:val="28"/>
          <w:szCs w:val="28"/>
          <w:lang w:val="ro-RO"/>
        </w:rPr>
      </w:pPr>
    </w:p>
    <w:p w:rsidR="0072132C" w:rsidRPr="00327434" w:rsidRDefault="0072132C" w:rsidP="0072132C">
      <w:pPr>
        <w:jc w:val="center"/>
        <w:rPr>
          <w:b/>
          <w:bCs/>
          <w:i/>
          <w:shadow/>
          <w:sz w:val="40"/>
          <w:szCs w:val="40"/>
          <w:lang w:val="ro-RO"/>
        </w:rPr>
      </w:pPr>
      <w:r w:rsidRPr="00327434">
        <w:rPr>
          <w:b/>
          <w:bCs/>
          <w:shadow/>
          <w:sz w:val="28"/>
          <w:szCs w:val="28"/>
          <w:lang w:val="ro-RO"/>
        </w:rPr>
        <w:t>DECIZIE   nr.</w:t>
      </w:r>
      <w:r w:rsidR="001C2CB7">
        <w:rPr>
          <w:b/>
          <w:bCs/>
          <w:shadow/>
          <w:sz w:val="28"/>
          <w:szCs w:val="28"/>
          <w:lang w:val="ro-RO"/>
        </w:rPr>
        <w:t>5</w:t>
      </w:r>
      <w:r w:rsidRPr="00327434">
        <w:rPr>
          <w:b/>
          <w:bCs/>
          <w:shadow/>
          <w:sz w:val="28"/>
          <w:szCs w:val="28"/>
          <w:lang w:val="ro-RO"/>
        </w:rPr>
        <w:t>/</w:t>
      </w:r>
      <w:r w:rsidR="004E56C1">
        <w:rPr>
          <w:b/>
          <w:bCs/>
          <w:shadow/>
          <w:sz w:val="28"/>
          <w:szCs w:val="28"/>
          <w:lang w:val="ro-RO"/>
        </w:rPr>
        <w:t>1</w:t>
      </w:r>
    </w:p>
    <w:p w:rsidR="0072132C" w:rsidRPr="00327434" w:rsidRDefault="0072132C" w:rsidP="0072132C">
      <w:pPr>
        <w:rPr>
          <w:b/>
          <w:bCs/>
          <w:shadow/>
          <w:sz w:val="28"/>
          <w:szCs w:val="28"/>
          <w:lang w:val="ro-RO"/>
        </w:rPr>
      </w:pPr>
    </w:p>
    <w:p w:rsidR="0072132C" w:rsidRDefault="001C2CB7" w:rsidP="0072132C">
      <w:pPr>
        <w:rPr>
          <w:b/>
          <w:bCs/>
          <w:i/>
          <w:shadow/>
          <w:lang w:val="ro-RO"/>
        </w:rPr>
      </w:pPr>
      <w:r>
        <w:rPr>
          <w:b/>
          <w:bCs/>
          <w:i/>
          <w:shadow/>
          <w:lang w:val="ro-RO"/>
        </w:rPr>
        <w:t>05</w:t>
      </w:r>
      <w:r w:rsidR="00E262FC">
        <w:rPr>
          <w:b/>
          <w:bCs/>
          <w:i/>
          <w:shadow/>
          <w:lang w:val="ro-RO"/>
        </w:rPr>
        <w:t xml:space="preserve"> </w:t>
      </w:r>
      <w:r w:rsidR="0072132C">
        <w:rPr>
          <w:b/>
          <w:bCs/>
          <w:i/>
          <w:shadow/>
          <w:lang w:val="ro-RO"/>
        </w:rPr>
        <w:t>decembrie 20</w:t>
      </w:r>
      <w:r w:rsidR="00F73DFD">
        <w:rPr>
          <w:b/>
          <w:bCs/>
          <w:i/>
          <w:shadow/>
          <w:lang w:val="ro-RO"/>
        </w:rPr>
        <w:t>2</w:t>
      </w:r>
      <w:r>
        <w:rPr>
          <w:b/>
          <w:bCs/>
          <w:i/>
          <w:shadow/>
          <w:lang w:val="ro-RO"/>
        </w:rPr>
        <w:t>5</w:t>
      </w:r>
      <w:r w:rsidR="00E70D13">
        <w:rPr>
          <w:b/>
          <w:bCs/>
          <w:i/>
          <w:shadow/>
          <w:lang w:val="ro-RO"/>
        </w:rPr>
        <w:t xml:space="preserve"> </w:t>
      </w:r>
      <w:r w:rsidR="0072132C">
        <w:rPr>
          <w:b/>
          <w:bCs/>
          <w:i/>
          <w:shadow/>
          <w:lang w:val="ro-RO"/>
        </w:rPr>
        <w:t xml:space="preserve">                                                                                                      </w:t>
      </w:r>
      <w:proofErr w:type="spellStart"/>
      <w:r w:rsidR="0072132C">
        <w:rPr>
          <w:b/>
          <w:bCs/>
          <w:i/>
          <w:shadow/>
          <w:lang w:val="ro-RO"/>
        </w:rPr>
        <w:t>s.Șișcani</w:t>
      </w:r>
      <w:proofErr w:type="spellEnd"/>
    </w:p>
    <w:p w:rsidR="0072132C" w:rsidRPr="00327434" w:rsidRDefault="0072132C" w:rsidP="0072132C">
      <w:pPr>
        <w:rPr>
          <w:b/>
          <w:bCs/>
          <w:i/>
          <w:shadow/>
          <w:sz w:val="16"/>
          <w:szCs w:val="16"/>
          <w:lang w:val="ro-RO"/>
        </w:rPr>
      </w:pPr>
    </w:p>
    <w:p w:rsidR="0072132C" w:rsidRDefault="0072132C" w:rsidP="0072132C">
      <w:pPr>
        <w:rPr>
          <w:b/>
          <w:i/>
          <w:sz w:val="26"/>
          <w:szCs w:val="26"/>
          <w:lang w:val="ro-RO"/>
        </w:rPr>
      </w:pPr>
      <w:r w:rsidRPr="008D7E8A">
        <w:rPr>
          <w:b/>
          <w:i/>
          <w:sz w:val="26"/>
          <w:szCs w:val="26"/>
          <w:lang w:val="ro-RO"/>
        </w:rPr>
        <w:t>„Cu privire la aprobarea taxelor locale pentru anul 20</w:t>
      </w:r>
      <w:r>
        <w:rPr>
          <w:b/>
          <w:i/>
          <w:sz w:val="26"/>
          <w:szCs w:val="26"/>
          <w:lang w:val="ro-RO"/>
        </w:rPr>
        <w:t>2</w:t>
      </w:r>
      <w:r w:rsidR="001C2CB7">
        <w:rPr>
          <w:b/>
          <w:i/>
          <w:sz w:val="26"/>
          <w:szCs w:val="26"/>
          <w:lang w:val="ro-RO"/>
        </w:rPr>
        <w:t>6</w:t>
      </w:r>
      <w:r w:rsidR="00AD56DF">
        <w:rPr>
          <w:b/>
          <w:i/>
          <w:sz w:val="26"/>
          <w:szCs w:val="26"/>
          <w:lang w:val="ro-RO"/>
        </w:rPr>
        <w:t>”</w:t>
      </w:r>
    </w:p>
    <w:p w:rsidR="0072132C" w:rsidRPr="008D7E8A" w:rsidRDefault="0072132C" w:rsidP="0072132C">
      <w:pPr>
        <w:rPr>
          <w:b/>
          <w:i/>
          <w:sz w:val="26"/>
          <w:szCs w:val="26"/>
          <w:lang w:val="ro-RO"/>
        </w:rPr>
      </w:pPr>
    </w:p>
    <w:p w:rsidR="00F73DFD" w:rsidRDefault="00F73DFD" w:rsidP="0072132C">
      <w:pPr>
        <w:ind w:firstLine="284"/>
        <w:jc w:val="both"/>
        <w:rPr>
          <w:color w:val="000000"/>
          <w:sz w:val="26"/>
          <w:szCs w:val="26"/>
          <w:lang w:val="ro-RO" w:eastAsia="en-US"/>
        </w:rPr>
      </w:pPr>
      <w:r>
        <w:rPr>
          <w:color w:val="000000"/>
          <w:sz w:val="26"/>
          <w:szCs w:val="26"/>
          <w:lang w:val="ro-RO" w:eastAsia="en-US"/>
        </w:rPr>
        <w:t>În scopul asigurării părții de venit la bugetul local pentru anul 202</w:t>
      </w:r>
      <w:r w:rsidR="001C2CB7">
        <w:rPr>
          <w:color w:val="000000"/>
          <w:sz w:val="26"/>
          <w:szCs w:val="26"/>
          <w:lang w:val="ro-RO" w:eastAsia="en-US"/>
        </w:rPr>
        <w:t>6</w:t>
      </w:r>
      <w:r>
        <w:rPr>
          <w:color w:val="000000"/>
          <w:sz w:val="26"/>
          <w:szCs w:val="26"/>
          <w:lang w:val="ro-RO" w:eastAsia="en-US"/>
        </w:rPr>
        <w:t>;</w:t>
      </w:r>
    </w:p>
    <w:p w:rsidR="00F73DFD" w:rsidRPr="00F73DFD" w:rsidRDefault="00F73DFD" w:rsidP="00F73D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00"/>
        </w:tabs>
        <w:ind w:firstLine="284"/>
        <w:jc w:val="both"/>
        <w:rPr>
          <w:bCs/>
          <w:iCs/>
          <w:sz w:val="26"/>
          <w:szCs w:val="26"/>
          <w:lang w:val="ro-RO"/>
        </w:rPr>
      </w:pPr>
      <w:proofErr w:type="spellStart"/>
      <w:r>
        <w:rPr>
          <w:bCs/>
          <w:iCs/>
          <w:sz w:val="26"/>
          <w:szCs w:val="26"/>
        </w:rPr>
        <w:t>Consult</w:t>
      </w:r>
      <w:proofErr w:type="spellEnd"/>
      <w:r w:rsidR="008E1E26">
        <w:rPr>
          <w:bCs/>
          <w:iCs/>
          <w:sz w:val="26"/>
          <w:szCs w:val="26"/>
          <w:lang w:val="ro-RO"/>
        </w:rPr>
        <w:t>â</w:t>
      </w:r>
      <w:proofErr w:type="spellStart"/>
      <w:r>
        <w:rPr>
          <w:bCs/>
          <w:iCs/>
          <w:sz w:val="26"/>
          <w:szCs w:val="26"/>
        </w:rPr>
        <w:t>nd</w:t>
      </w:r>
      <w:proofErr w:type="spellEnd"/>
      <w:r w:rsidRPr="00D92738">
        <w:rPr>
          <w:bCs/>
          <w:iCs/>
          <w:sz w:val="26"/>
          <w:szCs w:val="26"/>
        </w:rPr>
        <w:t xml:space="preserve"> </w:t>
      </w:r>
      <w:proofErr w:type="spellStart"/>
      <w:r w:rsidRPr="00D92738">
        <w:rPr>
          <w:bCs/>
          <w:iCs/>
          <w:sz w:val="26"/>
          <w:szCs w:val="26"/>
        </w:rPr>
        <w:t>avizele</w:t>
      </w:r>
      <w:proofErr w:type="spellEnd"/>
      <w:r w:rsidRPr="00D92738">
        <w:rPr>
          <w:bCs/>
          <w:iCs/>
          <w:sz w:val="26"/>
          <w:szCs w:val="26"/>
        </w:rPr>
        <w:t xml:space="preserve"> </w:t>
      </w:r>
      <w:proofErr w:type="spellStart"/>
      <w:r w:rsidRPr="00D92738">
        <w:rPr>
          <w:bCs/>
          <w:iCs/>
          <w:sz w:val="26"/>
          <w:szCs w:val="26"/>
        </w:rPr>
        <w:t>comisiilor</w:t>
      </w:r>
      <w:proofErr w:type="spellEnd"/>
      <w:r w:rsidRPr="00D92738">
        <w:rPr>
          <w:bCs/>
          <w:iCs/>
          <w:sz w:val="26"/>
          <w:szCs w:val="26"/>
        </w:rPr>
        <w:t xml:space="preserve"> </w:t>
      </w:r>
      <w:proofErr w:type="spellStart"/>
      <w:r w:rsidRPr="00D92738">
        <w:rPr>
          <w:bCs/>
          <w:iCs/>
          <w:sz w:val="26"/>
          <w:szCs w:val="26"/>
        </w:rPr>
        <w:t>de</w:t>
      </w:r>
      <w:proofErr w:type="spellEnd"/>
      <w:r w:rsidRPr="00D92738">
        <w:rPr>
          <w:bCs/>
          <w:iCs/>
          <w:sz w:val="26"/>
          <w:szCs w:val="26"/>
        </w:rPr>
        <w:t xml:space="preserve"> </w:t>
      </w:r>
      <w:proofErr w:type="spellStart"/>
      <w:r w:rsidRPr="00D92738">
        <w:rPr>
          <w:bCs/>
          <w:iCs/>
          <w:sz w:val="26"/>
          <w:szCs w:val="26"/>
        </w:rPr>
        <w:t>specialitate</w:t>
      </w:r>
      <w:proofErr w:type="spellEnd"/>
      <w:r w:rsidRPr="00D92738">
        <w:rPr>
          <w:bCs/>
          <w:iCs/>
          <w:sz w:val="26"/>
          <w:szCs w:val="26"/>
        </w:rPr>
        <w:t xml:space="preserve"> </w:t>
      </w:r>
      <w:proofErr w:type="spellStart"/>
      <w:r w:rsidRPr="00D92738">
        <w:rPr>
          <w:bCs/>
          <w:iCs/>
          <w:sz w:val="26"/>
          <w:szCs w:val="26"/>
        </w:rPr>
        <w:t>constituite</w:t>
      </w:r>
      <w:proofErr w:type="spellEnd"/>
      <w:r w:rsidRPr="00D92738">
        <w:rPr>
          <w:bCs/>
          <w:iCs/>
          <w:sz w:val="26"/>
          <w:szCs w:val="26"/>
        </w:rPr>
        <w:t xml:space="preserve"> </w:t>
      </w:r>
      <w:proofErr w:type="spellStart"/>
      <w:r w:rsidRPr="00D92738">
        <w:rPr>
          <w:bCs/>
          <w:iCs/>
          <w:sz w:val="26"/>
          <w:szCs w:val="26"/>
        </w:rPr>
        <w:t>pe</w:t>
      </w:r>
      <w:proofErr w:type="spellEnd"/>
      <w:r w:rsidRPr="00D92738">
        <w:rPr>
          <w:bCs/>
          <w:iCs/>
          <w:sz w:val="26"/>
          <w:szCs w:val="26"/>
        </w:rPr>
        <w:t xml:space="preserve"> </w:t>
      </w:r>
      <w:proofErr w:type="spellStart"/>
      <w:r w:rsidRPr="00D92738">
        <w:rPr>
          <w:bCs/>
          <w:iCs/>
          <w:sz w:val="26"/>
          <w:szCs w:val="26"/>
        </w:rPr>
        <w:t>l</w:t>
      </w:r>
      <w:proofErr w:type="spellEnd"/>
      <w:r w:rsidR="008E1E26">
        <w:rPr>
          <w:bCs/>
          <w:iCs/>
          <w:sz w:val="26"/>
          <w:szCs w:val="26"/>
          <w:lang w:val="ro-RO"/>
        </w:rPr>
        <w:t>â</w:t>
      </w:r>
      <w:proofErr w:type="spellStart"/>
      <w:r w:rsidRPr="00D92738">
        <w:rPr>
          <w:bCs/>
          <w:iCs/>
          <w:sz w:val="26"/>
          <w:szCs w:val="26"/>
        </w:rPr>
        <w:t>ngă</w:t>
      </w:r>
      <w:proofErr w:type="spellEnd"/>
      <w:r w:rsidRPr="00D92738">
        <w:rPr>
          <w:bCs/>
          <w:iCs/>
          <w:sz w:val="26"/>
          <w:szCs w:val="26"/>
        </w:rPr>
        <w:t xml:space="preserve"> </w:t>
      </w:r>
      <w:proofErr w:type="spellStart"/>
      <w:r w:rsidRPr="00D92738">
        <w:rPr>
          <w:bCs/>
          <w:iCs/>
          <w:sz w:val="26"/>
          <w:szCs w:val="26"/>
        </w:rPr>
        <w:t>Consiliul</w:t>
      </w:r>
      <w:proofErr w:type="spellEnd"/>
      <w:r w:rsidRPr="00D92738">
        <w:rPr>
          <w:bCs/>
          <w:iCs/>
          <w:sz w:val="26"/>
          <w:szCs w:val="26"/>
        </w:rPr>
        <w:t xml:space="preserve"> </w:t>
      </w:r>
      <w:proofErr w:type="spellStart"/>
      <w:r w:rsidRPr="00D92738">
        <w:rPr>
          <w:bCs/>
          <w:iCs/>
          <w:sz w:val="26"/>
          <w:szCs w:val="26"/>
        </w:rPr>
        <w:t>comunal</w:t>
      </w:r>
      <w:proofErr w:type="spellEnd"/>
      <w:r w:rsidRPr="00D92738">
        <w:rPr>
          <w:bCs/>
          <w:iCs/>
          <w:sz w:val="26"/>
          <w:szCs w:val="26"/>
        </w:rPr>
        <w:t xml:space="preserve"> </w:t>
      </w:r>
      <w:r>
        <w:rPr>
          <w:bCs/>
          <w:iCs/>
          <w:sz w:val="26"/>
          <w:szCs w:val="26"/>
          <w:lang w:val="ro-RO"/>
        </w:rPr>
        <w:t>Șișcani</w:t>
      </w:r>
      <w:r w:rsidRPr="00D92738">
        <w:rPr>
          <w:bCs/>
          <w:iCs/>
          <w:sz w:val="26"/>
          <w:szCs w:val="26"/>
        </w:rPr>
        <w:t>;</w:t>
      </w:r>
    </w:p>
    <w:p w:rsidR="0072132C" w:rsidRPr="00E6131E" w:rsidRDefault="0072132C" w:rsidP="0072132C">
      <w:pPr>
        <w:ind w:firstLine="284"/>
        <w:jc w:val="both"/>
        <w:rPr>
          <w:b/>
          <w:bCs/>
          <w:i/>
          <w:shadow/>
          <w:lang w:val="ro-RO"/>
        </w:rPr>
      </w:pPr>
      <w:r w:rsidRPr="00E6131E">
        <w:rPr>
          <w:color w:val="000000"/>
          <w:sz w:val="26"/>
          <w:szCs w:val="26"/>
          <w:lang w:val="ro-RO" w:eastAsia="en-US"/>
        </w:rPr>
        <w:t xml:space="preserve">În conformitate cu Titlul VII ,,Taxele locale’’ din Codul fiscal, </w:t>
      </w:r>
      <w:r w:rsidRPr="00A2013E">
        <w:rPr>
          <w:sz w:val="26"/>
          <w:szCs w:val="26"/>
          <w:lang w:val="en-US"/>
        </w:rPr>
        <w:t xml:space="preserve">art. 14 (2) lit. a)  </w:t>
      </w:r>
      <w:proofErr w:type="gramStart"/>
      <w:r w:rsidRPr="00A2013E">
        <w:rPr>
          <w:sz w:val="26"/>
          <w:szCs w:val="26"/>
          <w:lang w:val="en-US"/>
        </w:rPr>
        <w:t>din</w:t>
      </w:r>
      <w:proofErr w:type="gramEnd"/>
      <w:r w:rsidRPr="00A2013E">
        <w:rPr>
          <w:sz w:val="26"/>
          <w:szCs w:val="26"/>
          <w:lang w:val="en-US"/>
        </w:rPr>
        <w:t xml:space="preserve"> </w:t>
      </w:r>
      <w:r w:rsidRPr="00E6131E">
        <w:rPr>
          <w:color w:val="000000"/>
          <w:sz w:val="26"/>
          <w:szCs w:val="26"/>
          <w:lang w:val="ro-RO" w:eastAsia="en-US"/>
        </w:rPr>
        <w:t xml:space="preserve">Legea </w:t>
      </w:r>
      <w:r>
        <w:rPr>
          <w:color w:val="000000"/>
          <w:sz w:val="26"/>
          <w:szCs w:val="26"/>
          <w:lang w:val="ro-RO" w:eastAsia="en-US"/>
        </w:rPr>
        <w:t>„</w:t>
      </w:r>
      <w:r w:rsidRPr="00E6131E">
        <w:rPr>
          <w:color w:val="000000"/>
          <w:sz w:val="26"/>
          <w:szCs w:val="26"/>
          <w:lang w:val="ro-RO" w:eastAsia="en-US"/>
        </w:rPr>
        <w:t>privind administrația publică locală</w:t>
      </w:r>
      <w:r>
        <w:rPr>
          <w:color w:val="000000"/>
          <w:sz w:val="26"/>
          <w:szCs w:val="26"/>
          <w:lang w:val="ro-RO" w:eastAsia="en-US"/>
        </w:rPr>
        <w:t>”</w:t>
      </w:r>
      <w:r w:rsidRPr="00E6131E">
        <w:rPr>
          <w:color w:val="000000"/>
          <w:sz w:val="26"/>
          <w:szCs w:val="26"/>
          <w:lang w:val="ro-RO" w:eastAsia="en-US"/>
        </w:rPr>
        <w:t xml:space="preserve"> nr. 436</w:t>
      </w:r>
      <w:r w:rsidR="00F73DFD">
        <w:rPr>
          <w:color w:val="000000"/>
          <w:sz w:val="26"/>
          <w:szCs w:val="26"/>
          <w:lang w:val="ro-RO" w:eastAsia="en-US"/>
        </w:rPr>
        <w:t>/</w:t>
      </w:r>
      <w:r w:rsidRPr="00E6131E">
        <w:rPr>
          <w:color w:val="000000"/>
          <w:sz w:val="26"/>
          <w:szCs w:val="26"/>
          <w:lang w:val="ro-RO" w:eastAsia="en-US"/>
        </w:rPr>
        <w:t xml:space="preserve">2006, Legea </w:t>
      </w:r>
      <w:r>
        <w:rPr>
          <w:color w:val="000000"/>
          <w:sz w:val="26"/>
          <w:szCs w:val="26"/>
          <w:lang w:val="ro-RO" w:eastAsia="en-US"/>
        </w:rPr>
        <w:t>„</w:t>
      </w:r>
      <w:r w:rsidRPr="00E6131E">
        <w:rPr>
          <w:color w:val="000000"/>
          <w:sz w:val="26"/>
          <w:szCs w:val="26"/>
          <w:lang w:val="ro-RO" w:eastAsia="en-US"/>
        </w:rPr>
        <w:t>privind finanțele publice</w:t>
      </w:r>
      <w:r>
        <w:rPr>
          <w:color w:val="000000"/>
          <w:sz w:val="26"/>
          <w:szCs w:val="26"/>
          <w:lang w:val="ro-RO" w:eastAsia="en-US"/>
        </w:rPr>
        <w:t>” nr.397</w:t>
      </w:r>
      <w:r w:rsidR="00F73DFD">
        <w:rPr>
          <w:color w:val="000000"/>
          <w:sz w:val="26"/>
          <w:szCs w:val="26"/>
          <w:lang w:val="ro-RO" w:eastAsia="en-US"/>
        </w:rPr>
        <w:t>/</w:t>
      </w:r>
      <w:r w:rsidRPr="00E6131E">
        <w:rPr>
          <w:color w:val="000000"/>
          <w:sz w:val="26"/>
          <w:szCs w:val="26"/>
          <w:lang w:val="ro-RO" w:eastAsia="en-US"/>
        </w:rPr>
        <w:t xml:space="preserve">2003, Legea </w:t>
      </w:r>
      <w:r>
        <w:rPr>
          <w:color w:val="000000"/>
          <w:sz w:val="26"/>
          <w:szCs w:val="26"/>
          <w:lang w:val="ro-RO" w:eastAsia="en-US"/>
        </w:rPr>
        <w:t>„</w:t>
      </w:r>
      <w:r w:rsidRPr="00E6131E">
        <w:rPr>
          <w:color w:val="000000"/>
          <w:sz w:val="26"/>
          <w:szCs w:val="26"/>
          <w:lang w:val="ro-RO" w:eastAsia="en-US"/>
        </w:rPr>
        <w:t>finanțelor publice și responsabilității bugetar fiscal</w:t>
      </w:r>
      <w:r>
        <w:rPr>
          <w:color w:val="000000"/>
          <w:sz w:val="26"/>
          <w:szCs w:val="26"/>
          <w:lang w:val="ro-RO" w:eastAsia="en-US"/>
        </w:rPr>
        <w:t>”</w:t>
      </w:r>
      <w:r w:rsidR="00F73DFD">
        <w:rPr>
          <w:color w:val="000000"/>
          <w:sz w:val="26"/>
          <w:szCs w:val="26"/>
          <w:lang w:val="ro-RO" w:eastAsia="en-US"/>
        </w:rPr>
        <w:t xml:space="preserve"> nr. 181/</w:t>
      </w:r>
      <w:r w:rsidRPr="00E6131E">
        <w:rPr>
          <w:color w:val="000000"/>
          <w:sz w:val="26"/>
          <w:szCs w:val="26"/>
          <w:lang w:val="ro-RO" w:eastAsia="en-US"/>
        </w:rPr>
        <w:t>2014,</w:t>
      </w:r>
      <w:r w:rsidRPr="00E6131E">
        <w:rPr>
          <w:sz w:val="26"/>
          <w:szCs w:val="26"/>
          <w:lang w:val="ro-RO" w:eastAsia="en-US"/>
        </w:rPr>
        <w:t xml:space="preserve"> Legea </w:t>
      </w:r>
      <w:r>
        <w:rPr>
          <w:sz w:val="26"/>
          <w:szCs w:val="26"/>
          <w:lang w:val="ro-RO" w:eastAsia="en-US"/>
        </w:rPr>
        <w:t>„</w:t>
      </w:r>
      <w:r w:rsidRPr="00E6131E">
        <w:rPr>
          <w:sz w:val="26"/>
          <w:szCs w:val="26"/>
          <w:lang w:val="ro-RO" w:eastAsia="en-US"/>
        </w:rPr>
        <w:t>cu privire la principiile de bază de reglementare a activităţii de întreprinzător</w:t>
      </w:r>
      <w:r>
        <w:rPr>
          <w:sz w:val="26"/>
          <w:szCs w:val="26"/>
          <w:lang w:val="ro-RO" w:eastAsia="en-US"/>
        </w:rPr>
        <w:t>”</w:t>
      </w:r>
      <w:r w:rsidR="00F73DFD">
        <w:rPr>
          <w:sz w:val="26"/>
          <w:szCs w:val="26"/>
          <w:lang w:val="ro-RO" w:eastAsia="en-US"/>
        </w:rPr>
        <w:t xml:space="preserve"> nr. 235/</w:t>
      </w:r>
      <w:r w:rsidRPr="00E6131E">
        <w:rPr>
          <w:sz w:val="26"/>
          <w:szCs w:val="26"/>
          <w:lang w:val="ro-RO" w:eastAsia="en-US"/>
        </w:rPr>
        <w:t>2006,</w:t>
      </w:r>
      <w:r w:rsidRPr="00E6131E">
        <w:rPr>
          <w:color w:val="000000"/>
          <w:sz w:val="26"/>
          <w:szCs w:val="26"/>
          <w:lang w:val="ro-RO" w:eastAsia="en-US"/>
        </w:rPr>
        <w:t xml:space="preserve"> </w:t>
      </w:r>
      <w:proofErr w:type="spellStart"/>
      <w:r w:rsidRPr="00E6131E">
        <w:rPr>
          <w:bCs/>
          <w:sz w:val="26"/>
          <w:szCs w:val="26"/>
          <w:lang w:val="en-US" w:eastAsia="en-US"/>
        </w:rPr>
        <w:t>Legea</w:t>
      </w:r>
      <w:proofErr w:type="spellEnd"/>
      <w:r w:rsidRPr="00E6131E">
        <w:rPr>
          <w:bCs/>
          <w:sz w:val="26"/>
          <w:szCs w:val="26"/>
          <w:lang w:val="en-US" w:eastAsia="en-US"/>
        </w:rPr>
        <w:t xml:space="preserve"> </w:t>
      </w:r>
      <w:r>
        <w:rPr>
          <w:bCs/>
          <w:sz w:val="26"/>
          <w:szCs w:val="26"/>
          <w:lang w:val="en-US" w:eastAsia="en-US"/>
        </w:rPr>
        <w:t>“</w:t>
      </w:r>
      <w:proofErr w:type="spellStart"/>
      <w:r w:rsidRPr="00E6131E">
        <w:rPr>
          <w:sz w:val="26"/>
          <w:szCs w:val="26"/>
          <w:lang w:val="en-US" w:eastAsia="en-US"/>
        </w:rPr>
        <w:t>privind</w:t>
      </w:r>
      <w:proofErr w:type="spellEnd"/>
      <w:r w:rsidRPr="00E6131E">
        <w:rPr>
          <w:sz w:val="26"/>
          <w:szCs w:val="26"/>
          <w:lang w:val="en-US" w:eastAsia="en-US"/>
        </w:rPr>
        <w:t xml:space="preserve"> </w:t>
      </w:r>
      <w:proofErr w:type="spellStart"/>
      <w:r w:rsidRPr="00E6131E">
        <w:rPr>
          <w:sz w:val="26"/>
          <w:szCs w:val="26"/>
          <w:lang w:val="en-US" w:eastAsia="en-US"/>
        </w:rPr>
        <w:t>reglementarea</w:t>
      </w:r>
      <w:proofErr w:type="spellEnd"/>
      <w:r w:rsidRPr="00E6131E">
        <w:rPr>
          <w:sz w:val="26"/>
          <w:szCs w:val="26"/>
          <w:lang w:val="en-US" w:eastAsia="en-US"/>
        </w:rPr>
        <w:t xml:space="preserve"> </w:t>
      </w:r>
      <w:proofErr w:type="spellStart"/>
      <w:r w:rsidRPr="00E6131E">
        <w:rPr>
          <w:sz w:val="26"/>
          <w:szCs w:val="26"/>
          <w:lang w:val="en-US" w:eastAsia="en-US"/>
        </w:rPr>
        <w:t>prin</w:t>
      </w:r>
      <w:proofErr w:type="spellEnd"/>
      <w:r w:rsidRPr="00E6131E">
        <w:rPr>
          <w:sz w:val="26"/>
          <w:szCs w:val="26"/>
          <w:lang w:val="en-US" w:eastAsia="en-US"/>
        </w:rPr>
        <w:t xml:space="preserve"> </w:t>
      </w:r>
      <w:proofErr w:type="spellStart"/>
      <w:r w:rsidRPr="00E6131E">
        <w:rPr>
          <w:sz w:val="26"/>
          <w:szCs w:val="26"/>
          <w:lang w:val="en-US" w:eastAsia="en-US"/>
        </w:rPr>
        <w:t>autorizare</w:t>
      </w:r>
      <w:proofErr w:type="spellEnd"/>
      <w:r w:rsidRPr="00E6131E">
        <w:rPr>
          <w:sz w:val="26"/>
          <w:szCs w:val="26"/>
          <w:lang w:val="en-US" w:eastAsia="en-US"/>
        </w:rPr>
        <w:t xml:space="preserve"> </w:t>
      </w:r>
      <w:r w:rsidRPr="00E6131E">
        <w:rPr>
          <w:bCs/>
          <w:sz w:val="26"/>
          <w:szCs w:val="26"/>
          <w:lang w:val="en-US"/>
        </w:rPr>
        <w:t xml:space="preserve">a </w:t>
      </w:r>
      <w:proofErr w:type="spellStart"/>
      <w:r w:rsidRPr="00E6131E">
        <w:rPr>
          <w:bCs/>
          <w:sz w:val="26"/>
          <w:szCs w:val="26"/>
          <w:lang w:val="en-US"/>
        </w:rPr>
        <w:t>activităţii</w:t>
      </w:r>
      <w:proofErr w:type="spellEnd"/>
      <w:r w:rsidRPr="00E6131E">
        <w:rPr>
          <w:bCs/>
          <w:sz w:val="26"/>
          <w:szCs w:val="26"/>
          <w:lang w:val="en-US"/>
        </w:rPr>
        <w:t xml:space="preserve"> de </w:t>
      </w:r>
      <w:proofErr w:type="spellStart"/>
      <w:r w:rsidRPr="00E6131E">
        <w:rPr>
          <w:bCs/>
          <w:sz w:val="26"/>
          <w:szCs w:val="26"/>
          <w:lang w:val="en-US"/>
        </w:rPr>
        <w:t>întreprinzător</w:t>
      </w:r>
      <w:proofErr w:type="spellEnd"/>
      <w:r>
        <w:rPr>
          <w:bCs/>
          <w:sz w:val="26"/>
          <w:szCs w:val="26"/>
          <w:lang w:val="en-US"/>
        </w:rPr>
        <w:t>”</w:t>
      </w:r>
      <w:r w:rsidRPr="00E6131E">
        <w:rPr>
          <w:sz w:val="26"/>
          <w:szCs w:val="26"/>
          <w:lang w:val="en-US" w:eastAsia="en-US"/>
        </w:rPr>
        <w:t xml:space="preserve"> </w:t>
      </w:r>
      <w:r w:rsidR="00F73DFD">
        <w:rPr>
          <w:bCs/>
          <w:sz w:val="26"/>
          <w:szCs w:val="26"/>
          <w:lang w:val="en-US"/>
        </w:rPr>
        <w:t xml:space="preserve">nr. </w:t>
      </w:r>
      <w:proofErr w:type="gramStart"/>
      <w:r w:rsidR="00F73DFD">
        <w:rPr>
          <w:bCs/>
          <w:sz w:val="26"/>
          <w:szCs w:val="26"/>
          <w:lang w:val="en-US"/>
        </w:rPr>
        <w:t>160/</w:t>
      </w:r>
      <w:r w:rsidRPr="00E6131E">
        <w:rPr>
          <w:bCs/>
          <w:sz w:val="26"/>
          <w:szCs w:val="26"/>
          <w:lang w:val="en-US"/>
        </w:rPr>
        <w:t>2011</w:t>
      </w:r>
      <w:r w:rsidRPr="00E6131E">
        <w:rPr>
          <w:bCs/>
          <w:sz w:val="26"/>
          <w:szCs w:val="26"/>
          <w:lang w:val="en-US" w:eastAsia="en-US"/>
        </w:rPr>
        <w:t xml:space="preserve">, </w:t>
      </w:r>
      <w:r w:rsidRPr="00E6131E">
        <w:rPr>
          <w:color w:val="000000"/>
          <w:sz w:val="26"/>
          <w:szCs w:val="26"/>
          <w:lang w:val="ro-RO" w:eastAsia="en-US"/>
        </w:rPr>
        <w:t xml:space="preserve">Legea </w:t>
      </w:r>
      <w:r>
        <w:rPr>
          <w:color w:val="000000"/>
          <w:sz w:val="26"/>
          <w:szCs w:val="26"/>
          <w:lang w:val="ro-RO" w:eastAsia="en-US"/>
        </w:rPr>
        <w:t>„</w:t>
      </w:r>
      <w:r w:rsidRPr="00E6131E">
        <w:rPr>
          <w:color w:val="000000"/>
          <w:sz w:val="26"/>
          <w:szCs w:val="26"/>
          <w:lang w:val="ro-RO" w:eastAsia="en-US"/>
        </w:rPr>
        <w:t>cu privire la comerţul interior</w:t>
      </w:r>
      <w:r>
        <w:rPr>
          <w:color w:val="000000"/>
          <w:sz w:val="26"/>
          <w:szCs w:val="26"/>
          <w:lang w:val="ro-RO" w:eastAsia="en-US"/>
        </w:rPr>
        <w:t>”</w:t>
      </w:r>
      <w:r w:rsidR="00F73DFD">
        <w:rPr>
          <w:color w:val="000000"/>
          <w:sz w:val="26"/>
          <w:szCs w:val="26"/>
          <w:lang w:val="ro-RO" w:eastAsia="en-US"/>
        </w:rPr>
        <w:t xml:space="preserve"> nr.231/</w:t>
      </w:r>
      <w:r w:rsidRPr="00E6131E">
        <w:rPr>
          <w:color w:val="000000"/>
          <w:sz w:val="26"/>
          <w:szCs w:val="26"/>
          <w:lang w:val="ro-RO" w:eastAsia="en-US"/>
        </w:rPr>
        <w:t xml:space="preserve">2010, </w:t>
      </w:r>
      <w:proofErr w:type="spellStart"/>
      <w:r w:rsidRPr="00E6131E">
        <w:rPr>
          <w:color w:val="000000"/>
          <w:sz w:val="26"/>
          <w:szCs w:val="26"/>
          <w:lang w:val="ro-RO" w:eastAsia="en-US"/>
        </w:rPr>
        <w:t>Hotărîrea</w:t>
      </w:r>
      <w:proofErr w:type="spellEnd"/>
      <w:r w:rsidRPr="00E6131E">
        <w:rPr>
          <w:color w:val="000000"/>
          <w:sz w:val="26"/>
          <w:szCs w:val="26"/>
          <w:lang w:val="ro-RO" w:eastAsia="en-US"/>
        </w:rPr>
        <w:t xml:space="preserve"> Guvernului</w:t>
      </w:r>
      <w:r w:rsidRPr="00E6131E">
        <w:rPr>
          <w:bCs/>
          <w:sz w:val="26"/>
          <w:szCs w:val="26"/>
          <w:lang w:val="en-US"/>
        </w:rPr>
        <w:t xml:space="preserve"> </w:t>
      </w:r>
      <w:r>
        <w:rPr>
          <w:bCs/>
          <w:sz w:val="26"/>
          <w:szCs w:val="26"/>
          <w:lang w:val="en-US"/>
        </w:rPr>
        <w:t>“</w:t>
      </w:r>
      <w:r w:rsidRPr="00E6131E">
        <w:rPr>
          <w:sz w:val="26"/>
          <w:szCs w:val="26"/>
          <w:lang w:val="en-US" w:eastAsia="en-US"/>
        </w:rPr>
        <w:t xml:space="preserve">cu </w:t>
      </w:r>
      <w:proofErr w:type="spellStart"/>
      <w:r w:rsidRPr="00E6131E">
        <w:rPr>
          <w:sz w:val="26"/>
          <w:szCs w:val="26"/>
          <w:lang w:val="en-US" w:eastAsia="en-US"/>
        </w:rPr>
        <w:t>privire</w:t>
      </w:r>
      <w:proofErr w:type="spellEnd"/>
      <w:r w:rsidRPr="00E6131E">
        <w:rPr>
          <w:sz w:val="26"/>
          <w:szCs w:val="26"/>
          <w:lang w:val="en-US" w:eastAsia="en-US"/>
        </w:rPr>
        <w:t xml:space="preserve"> la </w:t>
      </w:r>
      <w:proofErr w:type="spellStart"/>
      <w:r w:rsidRPr="00E6131E">
        <w:rPr>
          <w:sz w:val="26"/>
          <w:szCs w:val="26"/>
          <w:lang w:val="en-US" w:eastAsia="en-US"/>
        </w:rPr>
        <w:t>desfăşurarea</w:t>
      </w:r>
      <w:proofErr w:type="spellEnd"/>
      <w:r w:rsidRPr="00E6131E">
        <w:rPr>
          <w:sz w:val="26"/>
          <w:szCs w:val="26"/>
          <w:lang w:val="en-US" w:eastAsia="en-US"/>
        </w:rPr>
        <w:t xml:space="preserve"> </w:t>
      </w:r>
      <w:proofErr w:type="spellStart"/>
      <w:r w:rsidRPr="00E6131E">
        <w:rPr>
          <w:sz w:val="26"/>
          <w:szCs w:val="26"/>
          <w:lang w:val="en-US" w:eastAsia="en-US"/>
        </w:rPr>
        <w:t>comerţului</w:t>
      </w:r>
      <w:proofErr w:type="spellEnd"/>
      <w:r w:rsidRPr="00E6131E">
        <w:rPr>
          <w:sz w:val="26"/>
          <w:szCs w:val="26"/>
          <w:lang w:val="en-US" w:eastAsia="en-US"/>
        </w:rPr>
        <w:t xml:space="preserve"> cu </w:t>
      </w:r>
      <w:proofErr w:type="spellStart"/>
      <w:r w:rsidRPr="00E6131E">
        <w:rPr>
          <w:sz w:val="26"/>
          <w:szCs w:val="26"/>
          <w:lang w:val="en-US" w:eastAsia="en-US"/>
        </w:rPr>
        <w:t>amănuntul</w:t>
      </w:r>
      <w:proofErr w:type="spellEnd"/>
      <w:r>
        <w:rPr>
          <w:sz w:val="26"/>
          <w:szCs w:val="26"/>
          <w:lang w:val="en-US" w:eastAsia="en-US"/>
        </w:rPr>
        <w:t>”</w:t>
      </w:r>
      <w:r w:rsidRPr="00E6131E">
        <w:rPr>
          <w:sz w:val="26"/>
          <w:szCs w:val="26"/>
          <w:lang w:val="en-US" w:eastAsia="en-US"/>
        </w:rPr>
        <w:t xml:space="preserve"> </w:t>
      </w:r>
      <w:r w:rsidR="00F73DFD">
        <w:rPr>
          <w:bCs/>
          <w:sz w:val="26"/>
          <w:szCs w:val="26"/>
          <w:lang w:val="en-US"/>
        </w:rPr>
        <w:t>nr.</w:t>
      </w:r>
      <w:proofErr w:type="gramEnd"/>
      <w:r w:rsidR="00F73DFD">
        <w:rPr>
          <w:bCs/>
          <w:sz w:val="26"/>
          <w:szCs w:val="26"/>
          <w:lang w:val="en-US"/>
        </w:rPr>
        <w:t xml:space="preserve"> 931/</w:t>
      </w:r>
      <w:r w:rsidRPr="00E6131E">
        <w:rPr>
          <w:bCs/>
          <w:sz w:val="26"/>
          <w:szCs w:val="26"/>
          <w:lang w:val="en-US"/>
        </w:rPr>
        <w:t>2011</w:t>
      </w:r>
      <w:r w:rsidRPr="00A2013E">
        <w:rPr>
          <w:sz w:val="26"/>
          <w:szCs w:val="26"/>
          <w:lang w:val="en-US"/>
        </w:rPr>
        <w:t xml:space="preserve">, </w:t>
      </w:r>
      <w:proofErr w:type="spellStart"/>
      <w:r w:rsidRPr="00A2013E">
        <w:rPr>
          <w:sz w:val="26"/>
          <w:szCs w:val="26"/>
          <w:lang w:val="en-US"/>
        </w:rPr>
        <w:t>Consiliul</w:t>
      </w:r>
      <w:proofErr w:type="spellEnd"/>
      <w:r w:rsidRPr="00A2013E">
        <w:rPr>
          <w:sz w:val="26"/>
          <w:szCs w:val="26"/>
          <w:lang w:val="en-US"/>
        </w:rPr>
        <w:t xml:space="preserve"> </w:t>
      </w:r>
      <w:proofErr w:type="spellStart"/>
      <w:r w:rsidRPr="00A2013E">
        <w:rPr>
          <w:sz w:val="26"/>
          <w:szCs w:val="26"/>
          <w:lang w:val="en-US"/>
        </w:rPr>
        <w:t>comunal</w:t>
      </w:r>
      <w:proofErr w:type="spellEnd"/>
      <w:r w:rsidRPr="00A2013E">
        <w:rPr>
          <w:sz w:val="26"/>
          <w:szCs w:val="26"/>
          <w:lang w:val="en-US"/>
        </w:rPr>
        <w:t xml:space="preserve"> </w:t>
      </w:r>
      <w:proofErr w:type="spellStart"/>
      <w:r w:rsidRPr="00A2013E">
        <w:rPr>
          <w:sz w:val="26"/>
          <w:szCs w:val="26"/>
          <w:lang w:val="en-US"/>
        </w:rPr>
        <w:t>Șișcani</w:t>
      </w:r>
      <w:proofErr w:type="spellEnd"/>
      <w:r w:rsidRPr="00A2013E">
        <w:rPr>
          <w:sz w:val="26"/>
          <w:szCs w:val="26"/>
          <w:lang w:val="en-US"/>
        </w:rPr>
        <w:t>,</w:t>
      </w:r>
    </w:p>
    <w:p w:rsidR="0072132C" w:rsidRPr="00A2013E" w:rsidRDefault="0072132C" w:rsidP="0072132C">
      <w:pPr>
        <w:jc w:val="both"/>
        <w:rPr>
          <w:sz w:val="16"/>
          <w:szCs w:val="16"/>
          <w:lang w:val="en-US"/>
        </w:rPr>
      </w:pPr>
      <w:r w:rsidRPr="00E6131E">
        <w:rPr>
          <w:color w:val="000000"/>
          <w:sz w:val="26"/>
          <w:szCs w:val="26"/>
          <w:lang w:val="ro-RO" w:eastAsia="en-US"/>
        </w:rPr>
        <w:t xml:space="preserve">    </w:t>
      </w:r>
    </w:p>
    <w:p w:rsidR="0072132C" w:rsidRPr="00E81FFD" w:rsidRDefault="0072132C" w:rsidP="0072132C">
      <w:pPr>
        <w:jc w:val="center"/>
        <w:rPr>
          <w:b/>
          <w:sz w:val="28"/>
          <w:szCs w:val="28"/>
        </w:rPr>
      </w:pPr>
      <w:r w:rsidRPr="00E81FFD">
        <w:rPr>
          <w:b/>
          <w:sz w:val="28"/>
          <w:szCs w:val="28"/>
        </w:rPr>
        <w:t>DECIDE:</w:t>
      </w:r>
    </w:p>
    <w:p w:rsidR="0072132C" w:rsidRPr="00927D7F" w:rsidRDefault="0072132C" w:rsidP="0072132C">
      <w:pPr>
        <w:jc w:val="center"/>
        <w:rPr>
          <w:sz w:val="16"/>
          <w:szCs w:val="16"/>
        </w:rPr>
      </w:pPr>
    </w:p>
    <w:p w:rsidR="0072132C" w:rsidRPr="00F73DFD" w:rsidRDefault="0072132C" w:rsidP="00F73DFD">
      <w:pPr>
        <w:pStyle w:val="Listparagraf"/>
        <w:numPr>
          <w:ilvl w:val="0"/>
          <w:numId w:val="20"/>
        </w:numPr>
        <w:spacing w:after="200" w:line="276" w:lineRule="auto"/>
        <w:contextualSpacing w:val="0"/>
        <w:jc w:val="both"/>
        <w:rPr>
          <w:b/>
          <w:i/>
          <w:sz w:val="26"/>
          <w:szCs w:val="26"/>
          <w:u w:val="single"/>
          <w:lang w:val="en-US"/>
        </w:rPr>
      </w:pPr>
      <w:r w:rsidRPr="00A2013E">
        <w:rPr>
          <w:sz w:val="26"/>
          <w:szCs w:val="26"/>
          <w:lang w:val="en-US"/>
        </w:rPr>
        <w:t xml:space="preserve">Se </w:t>
      </w:r>
      <w:proofErr w:type="spellStart"/>
      <w:r w:rsidRPr="00A2013E">
        <w:rPr>
          <w:sz w:val="26"/>
          <w:szCs w:val="26"/>
          <w:lang w:val="en-US"/>
        </w:rPr>
        <w:t>stabilesc</w:t>
      </w:r>
      <w:proofErr w:type="spellEnd"/>
      <w:r w:rsidR="00F73DFD">
        <w:rPr>
          <w:sz w:val="26"/>
          <w:szCs w:val="26"/>
          <w:lang w:val="en-US"/>
        </w:rPr>
        <w:t xml:space="preserve">, </w:t>
      </w:r>
      <w:proofErr w:type="spellStart"/>
      <w:r w:rsidR="00F73DFD">
        <w:rPr>
          <w:sz w:val="26"/>
          <w:szCs w:val="26"/>
          <w:lang w:val="en-US"/>
        </w:rPr>
        <w:t>începând</w:t>
      </w:r>
      <w:proofErr w:type="spellEnd"/>
      <w:r w:rsidR="00F73DFD">
        <w:rPr>
          <w:sz w:val="26"/>
          <w:szCs w:val="26"/>
          <w:lang w:val="en-US"/>
        </w:rPr>
        <w:t xml:space="preserve"> cu 01.01.202</w:t>
      </w:r>
      <w:r w:rsidR="001C2CB7">
        <w:rPr>
          <w:sz w:val="26"/>
          <w:szCs w:val="26"/>
          <w:lang w:val="en-US"/>
        </w:rPr>
        <w:t>6</w:t>
      </w:r>
      <w:r w:rsidR="00F73DFD">
        <w:rPr>
          <w:sz w:val="26"/>
          <w:szCs w:val="26"/>
          <w:lang w:val="en-US"/>
        </w:rPr>
        <w:t>,</w:t>
      </w:r>
      <w:r w:rsidRPr="00A2013E">
        <w:rPr>
          <w:sz w:val="26"/>
          <w:szCs w:val="26"/>
          <w:lang w:val="en-US"/>
        </w:rPr>
        <w:t xml:space="preserve"> </w:t>
      </w:r>
      <w:proofErr w:type="spellStart"/>
      <w:r w:rsidRPr="00A2013E">
        <w:rPr>
          <w:sz w:val="26"/>
          <w:szCs w:val="26"/>
          <w:lang w:val="en-US"/>
        </w:rPr>
        <w:t>taxele</w:t>
      </w:r>
      <w:proofErr w:type="spellEnd"/>
      <w:r w:rsidRPr="00A2013E">
        <w:rPr>
          <w:sz w:val="26"/>
          <w:szCs w:val="26"/>
          <w:lang w:val="en-US"/>
        </w:rPr>
        <w:t xml:space="preserve"> locale</w:t>
      </w:r>
      <w:r w:rsidR="00F73DFD">
        <w:rPr>
          <w:sz w:val="26"/>
          <w:szCs w:val="26"/>
          <w:lang w:val="en-US"/>
        </w:rPr>
        <w:t xml:space="preserve"> </w:t>
      </w:r>
      <w:proofErr w:type="spellStart"/>
      <w:r w:rsidR="00F73DFD">
        <w:rPr>
          <w:sz w:val="26"/>
          <w:szCs w:val="26"/>
          <w:lang w:val="en-US"/>
        </w:rPr>
        <w:t>pe</w:t>
      </w:r>
      <w:proofErr w:type="spellEnd"/>
      <w:r w:rsidR="00F73DFD">
        <w:rPr>
          <w:sz w:val="26"/>
          <w:szCs w:val="26"/>
          <w:lang w:val="en-US"/>
        </w:rPr>
        <w:t xml:space="preserve"> </w:t>
      </w:r>
      <w:proofErr w:type="spellStart"/>
      <w:r w:rsidR="00F73DFD">
        <w:rPr>
          <w:sz w:val="26"/>
          <w:szCs w:val="26"/>
          <w:lang w:val="en-US"/>
        </w:rPr>
        <w:t>teritoriul</w:t>
      </w:r>
      <w:proofErr w:type="spellEnd"/>
      <w:r w:rsidR="00F73DFD">
        <w:rPr>
          <w:sz w:val="26"/>
          <w:szCs w:val="26"/>
          <w:lang w:val="en-US"/>
        </w:rPr>
        <w:t xml:space="preserve"> </w:t>
      </w:r>
      <w:proofErr w:type="spellStart"/>
      <w:r w:rsidR="00F73DFD">
        <w:rPr>
          <w:sz w:val="26"/>
          <w:szCs w:val="26"/>
          <w:lang w:val="en-US"/>
        </w:rPr>
        <w:t>administrat</w:t>
      </w:r>
      <w:proofErr w:type="spellEnd"/>
      <w:r w:rsidR="00F73DFD">
        <w:rPr>
          <w:sz w:val="26"/>
          <w:szCs w:val="26"/>
          <w:lang w:val="en-US"/>
        </w:rPr>
        <w:t xml:space="preserve"> de </w:t>
      </w:r>
      <w:proofErr w:type="spellStart"/>
      <w:r w:rsidR="00F73DFD">
        <w:rPr>
          <w:sz w:val="26"/>
          <w:szCs w:val="26"/>
          <w:lang w:val="en-US"/>
        </w:rPr>
        <w:t>primăria</w:t>
      </w:r>
      <w:proofErr w:type="spellEnd"/>
      <w:r w:rsidR="00F73DFD">
        <w:rPr>
          <w:sz w:val="26"/>
          <w:szCs w:val="26"/>
          <w:lang w:val="en-US"/>
        </w:rPr>
        <w:t xml:space="preserve"> </w:t>
      </w:r>
      <w:proofErr w:type="spellStart"/>
      <w:r w:rsidR="00F73DFD">
        <w:rPr>
          <w:sz w:val="26"/>
          <w:szCs w:val="26"/>
          <w:lang w:val="en-US"/>
        </w:rPr>
        <w:t>comunei</w:t>
      </w:r>
      <w:proofErr w:type="spellEnd"/>
      <w:r w:rsidR="00F73DFD">
        <w:rPr>
          <w:sz w:val="26"/>
          <w:szCs w:val="26"/>
          <w:lang w:val="en-US"/>
        </w:rPr>
        <w:t xml:space="preserve"> </w:t>
      </w:r>
      <w:proofErr w:type="spellStart"/>
      <w:r w:rsidR="00F73DFD">
        <w:rPr>
          <w:sz w:val="26"/>
          <w:szCs w:val="26"/>
          <w:lang w:val="en-US"/>
        </w:rPr>
        <w:t>Șișcani</w:t>
      </w:r>
      <w:proofErr w:type="spellEnd"/>
      <w:r w:rsidRPr="00A2013E">
        <w:rPr>
          <w:sz w:val="26"/>
          <w:szCs w:val="26"/>
          <w:lang w:val="en-US"/>
        </w:rPr>
        <w:t>,</w:t>
      </w:r>
      <w:r w:rsidRPr="00AB436F">
        <w:rPr>
          <w:lang w:val="en-US"/>
        </w:rPr>
        <w:t xml:space="preserve"> </w:t>
      </w:r>
      <w:r w:rsidRPr="00A2013E">
        <w:rPr>
          <w:sz w:val="26"/>
          <w:szCs w:val="26"/>
          <w:lang w:val="en-US"/>
        </w:rPr>
        <w:t xml:space="preserve">conform </w:t>
      </w:r>
      <w:proofErr w:type="spellStart"/>
      <w:r w:rsidRPr="00A2013E">
        <w:rPr>
          <w:sz w:val="26"/>
          <w:szCs w:val="26"/>
          <w:lang w:val="en-US"/>
        </w:rPr>
        <w:t>anex</w:t>
      </w:r>
      <w:r w:rsidR="00F73DFD">
        <w:rPr>
          <w:sz w:val="26"/>
          <w:szCs w:val="26"/>
          <w:lang w:val="en-US"/>
        </w:rPr>
        <w:t>elor</w:t>
      </w:r>
      <w:proofErr w:type="spellEnd"/>
      <w:r w:rsidRPr="00A2013E">
        <w:rPr>
          <w:sz w:val="26"/>
          <w:szCs w:val="26"/>
          <w:lang w:val="en-US"/>
        </w:rPr>
        <w:t xml:space="preserve"> 1</w:t>
      </w:r>
      <w:r w:rsidR="00F73DFD">
        <w:rPr>
          <w:sz w:val="26"/>
          <w:szCs w:val="26"/>
          <w:lang w:val="en-US"/>
        </w:rPr>
        <w:t xml:space="preserve"> </w:t>
      </w:r>
      <w:proofErr w:type="spellStart"/>
      <w:r w:rsidR="00F73DFD">
        <w:rPr>
          <w:sz w:val="26"/>
          <w:szCs w:val="26"/>
          <w:lang w:val="en-US"/>
        </w:rPr>
        <w:t>și</w:t>
      </w:r>
      <w:proofErr w:type="spellEnd"/>
      <w:r w:rsidR="00F73DFD">
        <w:rPr>
          <w:sz w:val="26"/>
          <w:szCs w:val="26"/>
          <w:lang w:val="en-US"/>
        </w:rPr>
        <w:t xml:space="preserve"> 2 la </w:t>
      </w:r>
      <w:proofErr w:type="spellStart"/>
      <w:r w:rsidR="00F73DFD">
        <w:rPr>
          <w:sz w:val="26"/>
          <w:szCs w:val="26"/>
          <w:lang w:val="en-US"/>
        </w:rPr>
        <w:t>prezena</w:t>
      </w:r>
      <w:proofErr w:type="spellEnd"/>
      <w:r w:rsidR="00F73DFD">
        <w:rPr>
          <w:sz w:val="26"/>
          <w:szCs w:val="26"/>
          <w:lang w:val="en-US"/>
        </w:rPr>
        <w:t xml:space="preserve"> </w:t>
      </w:r>
      <w:proofErr w:type="spellStart"/>
      <w:r w:rsidR="00F73DFD">
        <w:rPr>
          <w:sz w:val="26"/>
          <w:szCs w:val="26"/>
          <w:lang w:val="en-US"/>
        </w:rPr>
        <w:t>Decizie</w:t>
      </w:r>
      <w:proofErr w:type="spellEnd"/>
      <w:r w:rsidR="00F73DFD">
        <w:rPr>
          <w:sz w:val="26"/>
          <w:szCs w:val="26"/>
          <w:lang w:val="en-US"/>
        </w:rPr>
        <w:t>;</w:t>
      </w:r>
    </w:p>
    <w:p w:rsidR="0072132C" w:rsidRPr="00A2013E" w:rsidRDefault="0072132C" w:rsidP="0072132C">
      <w:pPr>
        <w:pStyle w:val="Listparagraf"/>
        <w:numPr>
          <w:ilvl w:val="0"/>
          <w:numId w:val="20"/>
        </w:numPr>
        <w:jc w:val="both"/>
        <w:rPr>
          <w:sz w:val="26"/>
          <w:szCs w:val="26"/>
          <w:lang w:val="en-US"/>
        </w:rPr>
      </w:pPr>
      <w:proofErr w:type="spellStart"/>
      <w:r w:rsidRPr="00A2013E">
        <w:rPr>
          <w:sz w:val="26"/>
          <w:szCs w:val="26"/>
          <w:lang w:val="en-US"/>
        </w:rPr>
        <w:t>Calculul</w:t>
      </w:r>
      <w:proofErr w:type="spellEnd"/>
      <w:r w:rsidRPr="00A2013E">
        <w:rPr>
          <w:sz w:val="26"/>
          <w:szCs w:val="26"/>
          <w:lang w:val="en-US"/>
        </w:rPr>
        <w:t xml:space="preserve"> </w:t>
      </w:r>
      <w:proofErr w:type="spellStart"/>
      <w:r w:rsidRPr="00A2013E">
        <w:rPr>
          <w:sz w:val="26"/>
          <w:szCs w:val="26"/>
          <w:lang w:val="en-US"/>
        </w:rPr>
        <w:t>taxelor</w:t>
      </w:r>
      <w:proofErr w:type="spellEnd"/>
      <w:r w:rsidRPr="00A2013E">
        <w:rPr>
          <w:sz w:val="26"/>
          <w:szCs w:val="26"/>
          <w:lang w:val="en-US"/>
        </w:rPr>
        <w:t xml:space="preserve"> locale se </w:t>
      </w:r>
      <w:proofErr w:type="spellStart"/>
      <w:r w:rsidRPr="00A2013E">
        <w:rPr>
          <w:sz w:val="26"/>
          <w:szCs w:val="26"/>
          <w:lang w:val="en-US"/>
        </w:rPr>
        <w:t>efectuează</w:t>
      </w:r>
      <w:proofErr w:type="spellEnd"/>
      <w:r w:rsidRPr="00A2013E">
        <w:rPr>
          <w:sz w:val="26"/>
          <w:szCs w:val="26"/>
          <w:lang w:val="en-US"/>
        </w:rPr>
        <w:t xml:space="preserve"> de </w:t>
      </w:r>
      <w:proofErr w:type="spellStart"/>
      <w:r w:rsidRPr="00A2013E">
        <w:rPr>
          <w:sz w:val="26"/>
          <w:szCs w:val="26"/>
          <w:lang w:val="en-US"/>
        </w:rPr>
        <w:t>către</w:t>
      </w:r>
      <w:proofErr w:type="spellEnd"/>
      <w:r w:rsidRPr="00A2013E">
        <w:rPr>
          <w:sz w:val="26"/>
          <w:szCs w:val="26"/>
          <w:lang w:val="en-US"/>
        </w:rPr>
        <w:t xml:space="preserve"> </w:t>
      </w:r>
      <w:proofErr w:type="spellStart"/>
      <w:r w:rsidRPr="00A2013E">
        <w:rPr>
          <w:sz w:val="26"/>
          <w:szCs w:val="26"/>
          <w:lang w:val="en-US"/>
        </w:rPr>
        <w:t>subiecții</w:t>
      </w:r>
      <w:proofErr w:type="spellEnd"/>
      <w:r w:rsidRPr="00A2013E">
        <w:rPr>
          <w:sz w:val="26"/>
          <w:szCs w:val="26"/>
          <w:lang w:val="en-US"/>
        </w:rPr>
        <w:t xml:space="preserve"> </w:t>
      </w:r>
      <w:proofErr w:type="spellStart"/>
      <w:r w:rsidRPr="00A2013E">
        <w:rPr>
          <w:sz w:val="26"/>
          <w:szCs w:val="26"/>
          <w:lang w:val="en-US"/>
        </w:rPr>
        <w:t>impunerii</w:t>
      </w:r>
      <w:proofErr w:type="spellEnd"/>
      <w:r w:rsidRPr="00A2013E">
        <w:rPr>
          <w:sz w:val="26"/>
          <w:szCs w:val="26"/>
          <w:lang w:val="en-US"/>
        </w:rPr>
        <w:t xml:space="preserve">, </w:t>
      </w:r>
      <w:proofErr w:type="spellStart"/>
      <w:r w:rsidRPr="00A2013E">
        <w:rPr>
          <w:sz w:val="26"/>
          <w:szCs w:val="26"/>
          <w:lang w:val="en-US"/>
        </w:rPr>
        <w:t>în</w:t>
      </w:r>
      <w:proofErr w:type="spellEnd"/>
      <w:r w:rsidRPr="00A2013E">
        <w:rPr>
          <w:sz w:val="26"/>
          <w:szCs w:val="26"/>
          <w:lang w:val="en-US"/>
        </w:rPr>
        <w:t xml:space="preserve"> </w:t>
      </w:r>
      <w:proofErr w:type="spellStart"/>
      <w:r w:rsidRPr="00A2013E">
        <w:rPr>
          <w:sz w:val="26"/>
          <w:szCs w:val="26"/>
          <w:lang w:val="en-US"/>
        </w:rPr>
        <w:t>funcție</w:t>
      </w:r>
      <w:proofErr w:type="spellEnd"/>
      <w:r w:rsidRPr="00A2013E">
        <w:rPr>
          <w:sz w:val="26"/>
          <w:szCs w:val="26"/>
          <w:lang w:val="en-US"/>
        </w:rPr>
        <w:t xml:space="preserve"> de </w:t>
      </w:r>
      <w:proofErr w:type="spellStart"/>
      <w:r w:rsidRPr="00A2013E">
        <w:rPr>
          <w:sz w:val="26"/>
          <w:szCs w:val="26"/>
          <w:lang w:val="en-US"/>
        </w:rPr>
        <w:t>bază</w:t>
      </w:r>
      <w:proofErr w:type="spellEnd"/>
      <w:r w:rsidRPr="00A2013E">
        <w:rPr>
          <w:sz w:val="26"/>
          <w:szCs w:val="26"/>
          <w:lang w:val="en-US"/>
        </w:rPr>
        <w:t xml:space="preserve"> </w:t>
      </w:r>
      <w:proofErr w:type="spellStart"/>
      <w:r w:rsidRPr="00A2013E">
        <w:rPr>
          <w:sz w:val="26"/>
          <w:szCs w:val="26"/>
          <w:lang w:val="en-US"/>
        </w:rPr>
        <w:t>impozabilă</w:t>
      </w:r>
      <w:proofErr w:type="spellEnd"/>
      <w:r w:rsidRPr="00A2013E">
        <w:rPr>
          <w:sz w:val="26"/>
          <w:szCs w:val="26"/>
          <w:lang w:val="en-US"/>
        </w:rPr>
        <w:t xml:space="preserve"> </w:t>
      </w:r>
      <w:proofErr w:type="spellStart"/>
      <w:r w:rsidRPr="00A2013E">
        <w:rPr>
          <w:sz w:val="26"/>
          <w:szCs w:val="26"/>
          <w:lang w:val="en-US"/>
        </w:rPr>
        <w:t>și</w:t>
      </w:r>
      <w:proofErr w:type="spellEnd"/>
      <w:r w:rsidRPr="00A2013E">
        <w:rPr>
          <w:sz w:val="26"/>
          <w:szCs w:val="26"/>
          <w:lang w:val="en-US"/>
        </w:rPr>
        <w:t xml:space="preserve"> de </w:t>
      </w:r>
      <w:proofErr w:type="spellStart"/>
      <w:r w:rsidRPr="00A2013E">
        <w:rPr>
          <w:sz w:val="26"/>
          <w:szCs w:val="26"/>
          <w:lang w:val="en-US"/>
        </w:rPr>
        <w:t>cotele</w:t>
      </w:r>
      <w:proofErr w:type="spellEnd"/>
      <w:r w:rsidRPr="00A2013E">
        <w:rPr>
          <w:sz w:val="26"/>
          <w:szCs w:val="26"/>
          <w:lang w:val="en-US"/>
        </w:rPr>
        <w:t xml:space="preserve"> </w:t>
      </w:r>
      <w:proofErr w:type="spellStart"/>
      <w:r w:rsidRPr="00A2013E">
        <w:rPr>
          <w:sz w:val="26"/>
          <w:szCs w:val="26"/>
          <w:lang w:val="en-US"/>
        </w:rPr>
        <w:t>acestora</w:t>
      </w:r>
      <w:proofErr w:type="spellEnd"/>
      <w:r w:rsidRPr="00A2013E">
        <w:rPr>
          <w:sz w:val="26"/>
          <w:szCs w:val="26"/>
          <w:lang w:val="en-US"/>
        </w:rPr>
        <w:t xml:space="preserve"> </w:t>
      </w:r>
      <w:proofErr w:type="spellStart"/>
      <w:r w:rsidRPr="00A2013E">
        <w:rPr>
          <w:sz w:val="26"/>
          <w:szCs w:val="26"/>
          <w:lang w:val="en-US"/>
        </w:rPr>
        <w:t>respect</w:t>
      </w:r>
      <w:r w:rsidR="001C2CB7">
        <w:rPr>
          <w:sz w:val="26"/>
          <w:szCs w:val="26"/>
          <w:lang w:val="en-US"/>
        </w:rPr>
        <w:t>ând</w:t>
      </w:r>
      <w:proofErr w:type="spellEnd"/>
      <w:r w:rsidR="001C2CB7">
        <w:rPr>
          <w:sz w:val="26"/>
          <w:szCs w:val="26"/>
          <w:lang w:val="en-US"/>
        </w:rPr>
        <w:t xml:space="preserve"> </w:t>
      </w:r>
      <w:proofErr w:type="spellStart"/>
      <w:r w:rsidR="001C2CB7">
        <w:rPr>
          <w:sz w:val="26"/>
          <w:szCs w:val="26"/>
          <w:lang w:val="en-US"/>
        </w:rPr>
        <w:t>termenii</w:t>
      </w:r>
      <w:proofErr w:type="spellEnd"/>
      <w:r w:rsidR="001C2CB7">
        <w:rPr>
          <w:sz w:val="26"/>
          <w:szCs w:val="26"/>
          <w:lang w:val="en-US"/>
        </w:rPr>
        <w:t xml:space="preserve"> de </w:t>
      </w:r>
      <w:proofErr w:type="spellStart"/>
      <w:r w:rsidR="001C2CB7">
        <w:rPr>
          <w:sz w:val="26"/>
          <w:szCs w:val="26"/>
          <w:lang w:val="en-US"/>
        </w:rPr>
        <w:t>achitare</w:t>
      </w:r>
      <w:proofErr w:type="spellEnd"/>
      <w:r w:rsidR="001C2CB7">
        <w:rPr>
          <w:sz w:val="26"/>
          <w:szCs w:val="26"/>
          <w:lang w:val="en-US"/>
        </w:rPr>
        <w:t xml:space="preserve"> </w:t>
      </w:r>
      <w:proofErr w:type="spellStart"/>
      <w:r w:rsidR="001C2CB7">
        <w:rPr>
          <w:sz w:val="26"/>
          <w:szCs w:val="26"/>
          <w:lang w:val="en-US"/>
        </w:rPr>
        <w:t>şi</w:t>
      </w:r>
      <w:proofErr w:type="spellEnd"/>
      <w:r w:rsidR="001C2CB7">
        <w:rPr>
          <w:sz w:val="26"/>
          <w:szCs w:val="26"/>
          <w:lang w:val="en-US"/>
        </w:rPr>
        <w:t xml:space="preserve"> de </w:t>
      </w:r>
      <w:proofErr w:type="spellStart"/>
      <w:r w:rsidR="001C2CB7">
        <w:rPr>
          <w:sz w:val="26"/>
          <w:szCs w:val="26"/>
          <w:lang w:val="en-US"/>
        </w:rPr>
        <w:t>prezentare</w:t>
      </w:r>
      <w:proofErr w:type="spellEnd"/>
      <w:r w:rsidRPr="00A2013E">
        <w:rPr>
          <w:sz w:val="26"/>
          <w:szCs w:val="26"/>
          <w:lang w:val="en-US"/>
        </w:rPr>
        <w:t xml:space="preserve"> a </w:t>
      </w:r>
      <w:proofErr w:type="spellStart"/>
      <w:r w:rsidRPr="00A2013E">
        <w:rPr>
          <w:sz w:val="26"/>
          <w:szCs w:val="26"/>
          <w:lang w:val="en-US"/>
        </w:rPr>
        <w:t>dării</w:t>
      </w:r>
      <w:proofErr w:type="spellEnd"/>
      <w:r w:rsidRPr="00A2013E">
        <w:rPr>
          <w:sz w:val="26"/>
          <w:szCs w:val="26"/>
          <w:lang w:val="en-US"/>
        </w:rPr>
        <w:t xml:space="preserve"> de </w:t>
      </w:r>
      <w:proofErr w:type="spellStart"/>
      <w:r w:rsidRPr="00A2013E">
        <w:rPr>
          <w:sz w:val="26"/>
          <w:szCs w:val="26"/>
          <w:lang w:val="en-US"/>
        </w:rPr>
        <w:t>seamă</w:t>
      </w:r>
      <w:proofErr w:type="spellEnd"/>
      <w:r w:rsidRPr="00A2013E">
        <w:rPr>
          <w:sz w:val="26"/>
          <w:szCs w:val="26"/>
          <w:lang w:val="en-US"/>
        </w:rPr>
        <w:t xml:space="preserve">, </w:t>
      </w:r>
      <w:proofErr w:type="spellStart"/>
      <w:r w:rsidRPr="00A2013E">
        <w:rPr>
          <w:sz w:val="26"/>
          <w:szCs w:val="26"/>
          <w:lang w:val="en-US"/>
        </w:rPr>
        <w:t>stabilite</w:t>
      </w:r>
      <w:proofErr w:type="spellEnd"/>
      <w:r w:rsidRPr="00A2013E">
        <w:rPr>
          <w:sz w:val="26"/>
          <w:szCs w:val="26"/>
          <w:lang w:val="en-US"/>
        </w:rPr>
        <w:t xml:space="preserve"> conform</w:t>
      </w:r>
      <w:r w:rsidR="00664DFB">
        <w:rPr>
          <w:sz w:val="26"/>
          <w:szCs w:val="26"/>
          <w:lang w:val="en-US"/>
        </w:rPr>
        <w:t xml:space="preserve"> </w:t>
      </w:r>
      <w:proofErr w:type="spellStart"/>
      <w:r w:rsidR="00664DFB">
        <w:rPr>
          <w:sz w:val="26"/>
          <w:szCs w:val="26"/>
          <w:lang w:val="en-US"/>
        </w:rPr>
        <w:t>Titlului</w:t>
      </w:r>
      <w:proofErr w:type="spellEnd"/>
      <w:r w:rsidR="00664DFB">
        <w:rPr>
          <w:sz w:val="26"/>
          <w:szCs w:val="26"/>
          <w:lang w:val="en-US"/>
        </w:rPr>
        <w:t xml:space="preserve"> VII al </w:t>
      </w:r>
      <w:proofErr w:type="spellStart"/>
      <w:r w:rsidR="00664DFB">
        <w:rPr>
          <w:sz w:val="26"/>
          <w:szCs w:val="26"/>
          <w:lang w:val="en-US"/>
        </w:rPr>
        <w:t>Codului</w:t>
      </w:r>
      <w:proofErr w:type="spellEnd"/>
      <w:r w:rsidR="00664DFB">
        <w:rPr>
          <w:sz w:val="26"/>
          <w:szCs w:val="26"/>
          <w:lang w:val="en-US"/>
        </w:rPr>
        <w:t xml:space="preserve"> fiscal;</w:t>
      </w:r>
    </w:p>
    <w:p w:rsidR="0072132C" w:rsidRPr="00A2013E" w:rsidRDefault="0072132C" w:rsidP="0072132C">
      <w:pPr>
        <w:pStyle w:val="Listparagraf"/>
        <w:ind w:left="360"/>
        <w:jc w:val="both"/>
        <w:rPr>
          <w:sz w:val="16"/>
          <w:szCs w:val="16"/>
          <w:lang w:val="en-US"/>
        </w:rPr>
      </w:pPr>
    </w:p>
    <w:p w:rsidR="0072132C" w:rsidRPr="00A2013E" w:rsidRDefault="0072132C" w:rsidP="0072132C">
      <w:pPr>
        <w:pStyle w:val="Listparagraf"/>
        <w:numPr>
          <w:ilvl w:val="0"/>
          <w:numId w:val="20"/>
        </w:numPr>
        <w:jc w:val="both"/>
        <w:rPr>
          <w:sz w:val="26"/>
          <w:szCs w:val="26"/>
          <w:lang w:val="en-US"/>
        </w:rPr>
      </w:pPr>
      <w:proofErr w:type="spellStart"/>
      <w:r w:rsidRPr="00A2013E">
        <w:rPr>
          <w:sz w:val="26"/>
          <w:szCs w:val="26"/>
          <w:lang w:val="en-US"/>
        </w:rPr>
        <w:t>Prezenta</w:t>
      </w:r>
      <w:proofErr w:type="spellEnd"/>
      <w:r w:rsidRPr="00A2013E">
        <w:rPr>
          <w:sz w:val="26"/>
          <w:szCs w:val="26"/>
          <w:lang w:val="en-US"/>
        </w:rPr>
        <w:t xml:space="preserve"> </w:t>
      </w:r>
      <w:proofErr w:type="spellStart"/>
      <w:r w:rsidRPr="00A2013E">
        <w:rPr>
          <w:sz w:val="26"/>
          <w:szCs w:val="26"/>
          <w:lang w:val="en-US"/>
        </w:rPr>
        <w:t>decizie</w:t>
      </w:r>
      <w:proofErr w:type="spellEnd"/>
      <w:r w:rsidRPr="00A2013E">
        <w:rPr>
          <w:sz w:val="26"/>
          <w:szCs w:val="26"/>
          <w:lang w:val="en-US"/>
        </w:rPr>
        <w:t xml:space="preserve"> se </w:t>
      </w:r>
      <w:proofErr w:type="spellStart"/>
      <w:r w:rsidRPr="00A2013E">
        <w:rPr>
          <w:sz w:val="26"/>
          <w:szCs w:val="26"/>
          <w:lang w:val="en-US"/>
        </w:rPr>
        <w:t>remite</w:t>
      </w:r>
      <w:proofErr w:type="spellEnd"/>
      <w:r w:rsidRPr="00A2013E">
        <w:rPr>
          <w:sz w:val="26"/>
          <w:szCs w:val="26"/>
          <w:lang w:val="en-US"/>
        </w:rPr>
        <w:t xml:space="preserve">  </w:t>
      </w:r>
      <w:proofErr w:type="spellStart"/>
      <w:r w:rsidRPr="00A2013E">
        <w:rPr>
          <w:sz w:val="26"/>
          <w:szCs w:val="26"/>
          <w:lang w:val="en-US"/>
        </w:rPr>
        <w:t>Organului</w:t>
      </w:r>
      <w:proofErr w:type="spellEnd"/>
      <w:r w:rsidRPr="00A2013E">
        <w:rPr>
          <w:sz w:val="26"/>
          <w:szCs w:val="26"/>
          <w:lang w:val="en-US"/>
        </w:rPr>
        <w:t xml:space="preserve">  Fiscal in </w:t>
      </w:r>
      <w:proofErr w:type="spellStart"/>
      <w:r w:rsidRPr="00A2013E">
        <w:rPr>
          <w:sz w:val="26"/>
          <w:szCs w:val="26"/>
          <w:lang w:val="en-US"/>
        </w:rPr>
        <w:t>termen</w:t>
      </w:r>
      <w:proofErr w:type="spellEnd"/>
      <w:r w:rsidRPr="00A2013E">
        <w:rPr>
          <w:sz w:val="26"/>
          <w:szCs w:val="26"/>
          <w:lang w:val="en-US"/>
        </w:rPr>
        <w:t xml:space="preserve"> de 10 </w:t>
      </w:r>
      <w:proofErr w:type="spellStart"/>
      <w:r w:rsidRPr="00A2013E">
        <w:rPr>
          <w:sz w:val="26"/>
          <w:szCs w:val="26"/>
          <w:lang w:val="en-US"/>
        </w:rPr>
        <w:t>zile</w:t>
      </w:r>
      <w:proofErr w:type="spellEnd"/>
      <w:r w:rsidRPr="00A2013E">
        <w:rPr>
          <w:sz w:val="26"/>
          <w:szCs w:val="26"/>
          <w:lang w:val="en-US"/>
        </w:rPr>
        <w:t xml:space="preserve"> din</w:t>
      </w:r>
      <w:r w:rsidR="00664DFB">
        <w:rPr>
          <w:sz w:val="26"/>
          <w:szCs w:val="26"/>
          <w:lang w:val="en-US"/>
        </w:rPr>
        <w:t xml:space="preserve"> data </w:t>
      </w:r>
      <w:proofErr w:type="spellStart"/>
      <w:r w:rsidR="00664DFB">
        <w:rPr>
          <w:sz w:val="26"/>
          <w:szCs w:val="26"/>
          <w:lang w:val="en-US"/>
        </w:rPr>
        <w:t>adoptarii</w:t>
      </w:r>
      <w:proofErr w:type="spellEnd"/>
      <w:r w:rsidR="00664DFB">
        <w:rPr>
          <w:sz w:val="26"/>
          <w:szCs w:val="26"/>
          <w:lang w:val="en-US"/>
        </w:rPr>
        <w:t>;</w:t>
      </w:r>
    </w:p>
    <w:p w:rsidR="0072132C" w:rsidRPr="00A2013E" w:rsidRDefault="0072132C" w:rsidP="0072132C">
      <w:pPr>
        <w:pStyle w:val="Listparagraf"/>
        <w:ind w:left="360"/>
        <w:jc w:val="both"/>
        <w:rPr>
          <w:sz w:val="16"/>
          <w:szCs w:val="16"/>
          <w:lang w:val="en-US"/>
        </w:rPr>
      </w:pPr>
    </w:p>
    <w:p w:rsidR="0072132C" w:rsidRPr="00A2013E" w:rsidRDefault="0072132C" w:rsidP="0072132C">
      <w:pPr>
        <w:pStyle w:val="Listparagraf"/>
        <w:numPr>
          <w:ilvl w:val="0"/>
          <w:numId w:val="20"/>
        </w:numPr>
        <w:jc w:val="both"/>
        <w:rPr>
          <w:sz w:val="26"/>
          <w:szCs w:val="26"/>
          <w:lang w:val="en-US"/>
        </w:rPr>
      </w:pPr>
      <w:proofErr w:type="spellStart"/>
      <w:r w:rsidRPr="00A2013E">
        <w:rPr>
          <w:sz w:val="26"/>
          <w:szCs w:val="26"/>
          <w:lang w:val="en-US"/>
        </w:rPr>
        <w:t>Prezenta</w:t>
      </w:r>
      <w:proofErr w:type="spellEnd"/>
      <w:r w:rsidRPr="00A2013E">
        <w:rPr>
          <w:sz w:val="26"/>
          <w:szCs w:val="26"/>
          <w:lang w:val="en-US"/>
        </w:rPr>
        <w:t xml:space="preserve"> </w:t>
      </w:r>
      <w:proofErr w:type="spellStart"/>
      <w:r w:rsidRPr="00A2013E">
        <w:rPr>
          <w:sz w:val="26"/>
          <w:szCs w:val="26"/>
          <w:lang w:val="en-US"/>
        </w:rPr>
        <w:t>decizie</w:t>
      </w:r>
      <w:proofErr w:type="spellEnd"/>
      <w:r w:rsidRPr="00A2013E">
        <w:rPr>
          <w:sz w:val="26"/>
          <w:szCs w:val="26"/>
          <w:lang w:val="en-US"/>
        </w:rPr>
        <w:t xml:space="preserve"> </w:t>
      </w:r>
      <w:proofErr w:type="spellStart"/>
      <w:r w:rsidRPr="00A2013E">
        <w:rPr>
          <w:sz w:val="26"/>
          <w:szCs w:val="26"/>
          <w:lang w:val="en-US"/>
        </w:rPr>
        <w:t>intră</w:t>
      </w:r>
      <w:proofErr w:type="spellEnd"/>
      <w:r w:rsidRPr="00A2013E">
        <w:rPr>
          <w:sz w:val="26"/>
          <w:szCs w:val="26"/>
          <w:lang w:val="en-US"/>
        </w:rPr>
        <w:t xml:space="preserve"> </w:t>
      </w:r>
      <w:proofErr w:type="spellStart"/>
      <w:r w:rsidRPr="00A2013E">
        <w:rPr>
          <w:sz w:val="26"/>
          <w:szCs w:val="26"/>
          <w:lang w:val="en-US"/>
        </w:rPr>
        <w:t>în</w:t>
      </w:r>
      <w:proofErr w:type="spellEnd"/>
      <w:r w:rsidRPr="00A2013E">
        <w:rPr>
          <w:sz w:val="26"/>
          <w:szCs w:val="26"/>
          <w:lang w:val="en-US"/>
        </w:rPr>
        <w:t xml:space="preserve"> </w:t>
      </w:r>
      <w:proofErr w:type="spellStart"/>
      <w:r w:rsidRPr="00A2013E">
        <w:rPr>
          <w:sz w:val="26"/>
          <w:szCs w:val="26"/>
          <w:lang w:val="en-US"/>
        </w:rPr>
        <w:t>vigoare</w:t>
      </w:r>
      <w:proofErr w:type="spellEnd"/>
      <w:r w:rsidRPr="00A2013E">
        <w:rPr>
          <w:sz w:val="26"/>
          <w:szCs w:val="26"/>
          <w:lang w:val="en-US"/>
        </w:rPr>
        <w:t xml:space="preserve"> la data de 01.01.202</w:t>
      </w:r>
      <w:r w:rsidR="001C2CB7">
        <w:rPr>
          <w:sz w:val="26"/>
          <w:szCs w:val="26"/>
          <w:lang w:val="en-US"/>
        </w:rPr>
        <w:t>6</w:t>
      </w:r>
      <w:r w:rsidRPr="00A2013E">
        <w:rPr>
          <w:sz w:val="26"/>
          <w:szCs w:val="26"/>
          <w:lang w:val="en-US"/>
        </w:rPr>
        <w:t xml:space="preserve"> </w:t>
      </w:r>
      <w:proofErr w:type="spellStart"/>
      <w:r w:rsidRPr="00A2013E">
        <w:rPr>
          <w:sz w:val="26"/>
          <w:szCs w:val="26"/>
          <w:lang w:val="en-US"/>
        </w:rPr>
        <w:t>și</w:t>
      </w:r>
      <w:proofErr w:type="spellEnd"/>
      <w:r w:rsidRPr="00A2013E">
        <w:rPr>
          <w:sz w:val="26"/>
          <w:szCs w:val="26"/>
          <w:lang w:val="en-US"/>
        </w:rPr>
        <w:t xml:space="preserve"> se </w:t>
      </w:r>
      <w:proofErr w:type="spellStart"/>
      <w:r w:rsidRPr="00A2013E">
        <w:rPr>
          <w:sz w:val="26"/>
          <w:szCs w:val="26"/>
          <w:lang w:val="en-US"/>
        </w:rPr>
        <w:t>aduce</w:t>
      </w:r>
      <w:proofErr w:type="spellEnd"/>
      <w:r w:rsidRPr="00A2013E">
        <w:rPr>
          <w:sz w:val="26"/>
          <w:szCs w:val="26"/>
          <w:lang w:val="en-US"/>
        </w:rPr>
        <w:t xml:space="preserve"> la </w:t>
      </w:r>
      <w:proofErr w:type="spellStart"/>
      <w:r w:rsidRPr="00A2013E">
        <w:rPr>
          <w:sz w:val="26"/>
          <w:szCs w:val="26"/>
          <w:lang w:val="en-US"/>
        </w:rPr>
        <w:t>cunoştinţă</w:t>
      </w:r>
      <w:proofErr w:type="spellEnd"/>
      <w:r w:rsidRPr="00A2013E">
        <w:rPr>
          <w:sz w:val="26"/>
          <w:szCs w:val="26"/>
          <w:lang w:val="en-US"/>
        </w:rPr>
        <w:t xml:space="preserve"> </w:t>
      </w:r>
      <w:proofErr w:type="spellStart"/>
      <w:r w:rsidRPr="00A2013E">
        <w:rPr>
          <w:sz w:val="26"/>
          <w:szCs w:val="26"/>
          <w:lang w:val="en-US"/>
        </w:rPr>
        <w:t>publică</w:t>
      </w:r>
      <w:proofErr w:type="spellEnd"/>
      <w:r w:rsidRPr="00A2013E">
        <w:rPr>
          <w:sz w:val="26"/>
          <w:szCs w:val="26"/>
          <w:lang w:val="en-US"/>
        </w:rPr>
        <w:t xml:space="preserve"> </w:t>
      </w:r>
      <w:proofErr w:type="spellStart"/>
      <w:r w:rsidRPr="00A2013E">
        <w:rPr>
          <w:sz w:val="26"/>
          <w:szCs w:val="26"/>
          <w:lang w:val="en-US"/>
        </w:rPr>
        <w:t>prin</w:t>
      </w:r>
      <w:proofErr w:type="spellEnd"/>
      <w:r w:rsidRPr="00A2013E">
        <w:rPr>
          <w:sz w:val="26"/>
          <w:szCs w:val="26"/>
          <w:lang w:val="en-US"/>
        </w:rPr>
        <w:t xml:space="preserve"> </w:t>
      </w:r>
      <w:proofErr w:type="spellStart"/>
      <w:r w:rsidRPr="00A2013E">
        <w:rPr>
          <w:sz w:val="26"/>
          <w:szCs w:val="26"/>
          <w:lang w:val="en-US"/>
        </w:rPr>
        <w:t>intermediul</w:t>
      </w:r>
      <w:proofErr w:type="spellEnd"/>
      <w:r w:rsidRPr="00A2013E">
        <w:rPr>
          <w:sz w:val="26"/>
          <w:szCs w:val="26"/>
          <w:lang w:val="en-US"/>
        </w:rPr>
        <w:t xml:space="preserve"> </w:t>
      </w:r>
      <w:proofErr w:type="spellStart"/>
      <w:r w:rsidRPr="00A2013E">
        <w:rPr>
          <w:sz w:val="26"/>
          <w:szCs w:val="26"/>
          <w:lang w:val="en-US"/>
        </w:rPr>
        <w:t>mijloacelor</w:t>
      </w:r>
      <w:proofErr w:type="spellEnd"/>
      <w:r w:rsidRPr="00A2013E">
        <w:rPr>
          <w:sz w:val="26"/>
          <w:szCs w:val="26"/>
          <w:lang w:val="en-US"/>
        </w:rPr>
        <w:t xml:space="preserve"> de </w:t>
      </w:r>
      <w:proofErr w:type="spellStart"/>
      <w:r w:rsidRPr="00A2013E">
        <w:rPr>
          <w:sz w:val="26"/>
          <w:szCs w:val="26"/>
          <w:lang w:val="en-US"/>
        </w:rPr>
        <w:t>comunicare</w:t>
      </w:r>
      <w:proofErr w:type="spellEnd"/>
      <w:r w:rsidRPr="00A2013E">
        <w:rPr>
          <w:sz w:val="26"/>
          <w:szCs w:val="26"/>
          <w:lang w:val="en-US"/>
        </w:rPr>
        <w:t xml:space="preserve"> </w:t>
      </w:r>
      <w:proofErr w:type="spellStart"/>
      <w:r w:rsidRPr="00A2013E">
        <w:rPr>
          <w:sz w:val="26"/>
          <w:szCs w:val="26"/>
          <w:lang w:val="en-US"/>
        </w:rPr>
        <w:t>în</w:t>
      </w:r>
      <w:proofErr w:type="spellEnd"/>
      <w:r w:rsidRPr="00A2013E">
        <w:rPr>
          <w:sz w:val="26"/>
          <w:szCs w:val="26"/>
          <w:lang w:val="en-US"/>
        </w:rPr>
        <w:t xml:space="preserve"> </w:t>
      </w:r>
      <w:proofErr w:type="spellStart"/>
      <w:r w:rsidRPr="00A2013E">
        <w:rPr>
          <w:sz w:val="26"/>
          <w:szCs w:val="26"/>
          <w:lang w:val="en-US"/>
        </w:rPr>
        <w:t>masă</w:t>
      </w:r>
      <w:proofErr w:type="spellEnd"/>
      <w:r w:rsidRPr="00A2013E">
        <w:rPr>
          <w:sz w:val="26"/>
          <w:szCs w:val="26"/>
          <w:lang w:val="en-US"/>
        </w:rPr>
        <w:t xml:space="preserve"> </w:t>
      </w:r>
      <w:proofErr w:type="spellStart"/>
      <w:r w:rsidRPr="00A2013E">
        <w:rPr>
          <w:sz w:val="26"/>
          <w:szCs w:val="26"/>
          <w:lang w:val="en-US"/>
        </w:rPr>
        <w:t>şi</w:t>
      </w:r>
      <w:proofErr w:type="spellEnd"/>
      <w:r w:rsidRPr="00A2013E">
        <w:rPr>
          <w:sz w:val="26"/>
          <w:szCs w:val="26"/>
          <w:lang w:val="en-US"/>
        </w:rPr>
        <w:t xml:space="preserve"> </w:t>
      </w:r>
      <w:proofErr w:type="spellStart"/>
      <w:r w:rsidRPr="00A2013E">
        <w:rPr>
          <w:sz w:val="26"/>
          <w:szCs w:val="26"/>
          <w:lang w:val="en-US"/>
        </w:rPr>
        <w:t>afişare</w:t>
      </w:r>
      <w:proofErr w:type="spellEnd"/>
      <w:r w:rsidR="006A23C3">
        <w:rPr>
          <w:sz w:val="26"/>
          <w:szCs w:val="26"/>
          <w:lang w:val="en-US"/>
        </w:rPr>
        <w:t xml:space="preserve"> </w:t>
      </w:r>
      <w:proofErr w:type="spellStart"/>
      <w:r w:rsidR="006A23C3">
        <w:rPr>
          <w:sz w:val="26"/>
          <w:szCs w:val="26"/>
          <w:lang w:val="en-US"/>
        </w:rPr>
        <w:t>disponibile</w:t>
      </w:r>
      <w:proofErr w:type="spellEnd"/>
      <w:r w:rsidR="006A23C3">
        <w:rPr>
          <w:sz w:val="26"/>
          <w:szCs w:val="26"/>
          <w:lang w:val="en-US"/>
        </w:rPr>
        <w:t xml:space="preserve"> </w:t>
      </w:r>
      <w:proofErr w:type="spellStart"/>
      <w:r w:rsidR="006A23C3">
        <w:rPr>
          <w:sz w:val="26"/>
          <w:szCs w:val="26"/>
          <w:lang w:val="en-US"/>
        </w:rPr>
        <w:t>primăriei</w:t>
      </w:r>
      <w:proofErr w:type="spellEnd"/>
      <w:r w:rsidR="006A23C3">
        <w:rPr>
          <w:sz w:val="26"/>
          <w:szCs w:val="26"/>
          <w:lang w:val="en-US"/>
        </w:rPr>
        <w:t xml:space="preserve"> </w:t>
      </w:r>
      <w:proofErr w:type="spellStart"/>
      <w:r w:rsidR="006A23C3">
        <w:rPr>
          <w:sz w:val="26"/>
          <w:szCs w:val="26"/>
          <w:lang w:val="en-US"/>
        </w:rPr>
        <w:t>comunei</w:t>
      </w:r>
      <w:proofErr w:type="spellEnd"/>
      <w:r w:rsidR="006A23C3">
        <w:rPr>
          <w:sz w:val="26"/>
          <w:szCs w:val="26"/>
          <w:lang w:val="en-US"/>
        </w:rPr>
        <w:t xml:space="preserve"> </w:t>
      </w:r>
      <w:proofErr w:type="spellStart"/>
      <w:r w:rsidR="006A23C3">
        <w:rPr>
          <w:sz w:val="26"/>
          <w:szCs w:val="26"/>
          <w:lang w:val="en-US"/>
        </w:rPr>
        <w:t>Șișcani</w:t>
      </w:r>
      <w:proofErr w:type="spellEnd"/>
      <w:r w:rsidR="00664DFB">
        <w:rPr>
          <w:sz w:val="26"/>
          <w:szCs w:val="26"/>
          <w:lang w:val="en-US"/>
        </w:rPr>
        <w:t>;</w:t>
      </w:r>
    </w:p>
    <w:p w:rsidR="0072132C" w:rsidRPr="00A2013E" w:rsidRDefault="0072132C" w:rsidP="0072132C">
      <w:pPr>
        <w:pStyle w:val="Listparagraf"/>
        <w:ind w:left="360"/>
        <w:jc w:val="both"/>
        <w:rPr>
          <w:sz w:val="16"/>
          <w:szCs w:val="16"/>
          <w:lang w:val="en-US"/>
        </w:rPr>
      </w:pPr>
    </w:p>
    <w:p w:rsidR="0072132C" w:rsidRPr="008D7E8A" w:rsidRDefault="0072132C" w:rsidP="0072132C">
      <w:pPr>
        <w:pStyle w:val="Listparagraf"/>
        <w:numPr>
          <w:ilvl w:val="0"/>
          <w:numId w:val="20"/>
        </w:numPr>
        <w:jc w:val="both"/>
        <w:rPr>
          <w:sz w:val="26"/>
          <w:szCs w:val="26"/>
          <w:lang w:val="ro-RO"/>
        </w:rPr>
      </w:pPr>
      <w:r w:rsidRPr="008D7E8A">
        <w:rPr>
          <w:sz w:val="26"/>
          <w:szCs w:val="26"/>
          <w:lang w:val="ro-RO"/>
        </w:rPr>
        <w:t>Controlul executării prezentei decizii se atribu</w:t>
      </w:r>
      <w:r w:rsidR="00811897">
        <w:rPr>
          <w:sz w:val="26"/>
          <w:szCs w:val="26"/>
          <w:lang w:val="ro-RO"/>
        </w:rPr>
        <w:t>i</w:t>
      </w:r>
      <w:r w:rsidRPr="008D7E8A">
        <w:rPr>
          <w:sz w:val="26"/>
          <w:szCs w:val="26"/>
          <w:lang w:val="ro-RO"/>
        </w:rPr>
        <w:t xml:space="preserve">e primarului comunei Șișcani, </w:t>
      </w:r>
      <w:proofErr w:type="spellStart"/>
      <w:r w:rsidRPr="008D7E8A">
        <w:rPr>
          <w:sz w:val="26"/>
          <w:szCs w:val="26"/>
          <w:lang w:val="ro-RO"/>
        </w:rPr>
        <w:t>BodeanVladimir</w:t>
      </w:r>
      <w:proofErr w:type="spellEnd"/>
      <w:r w:rsidRPr="008D7E8A">
        <w:rPr>
          <w:sz w:val="26"/>
          <w:szCs w:val="26"/>
          <w:lang w:val="ro-RO"/>
        </w:rPr>
        <w:t>.</w:t>
      </w:r>
    </w:p>
    <w:p w:rsidR="0072132C" w:rsidRPr="00327434" w:rsidRDefault="0072132C" w:rsidP="0072132C">
      <w:pPr>
        <w:pStyle w:val="Listparagraf"/>
        <w:ind w:left="644"/>
        <w:jc w:val="both"/>
        <w:rPr>
          <w:bCs/>
          <w:shadow/>
          <w:sz w:val="26"/>
          <w:szCs w:val="26"/>
          <w:lang w:val="ro-RO"/>
        </w:rPr>
      </w:pPr>
    </w:p>
    <w:p w:rsidR="0072132C" w:rsidRPr="00E81FFD" w:rsidRDefault="0072132C" w:rsidP="0072132C">
      <w:pPr>
        <w:ind w:firstLine="284"/>
        <w:jc w:val="both"/>
        <w:rPr>
          <w:b/>
          <w:sz w:val="26"/>
          <w:szCs w:val="26"/>
          <w:lang w:val="ro-RO"/>
        </w:rPr>
      </w:pPr>
      <w:r w:rsidRPr="00E81FFD">
        <w:rPr>
          <w:b/>
          <w:sz w:val="26"/>
          <w:szCs w:val="26"/>
          <w:lang w:val="ro-RO"/>
        </w:rPr>
        <w:t xml:space="preserve">  Au votat: pro –</w:t>
      </w:r>
      <w:r w:rsidR="001043F2">
        <w:rPr>
          <w:b/>
          <w:sz w:val="26"/>
          <w:szCs w:val="26"/>
          <w:lang w:val="ro-RO"/>
        </w:rPr>
        <w:t xml:space="preserve"> </w:t>
      </w:r>
      <w:r w:rsidR="001A33F0">
        <w:rPr>
          <w:b/>
          <w:sz w:val="26"/>
          <w:szCs w:val="26"/>
          <w:lang w:val="ro-RO"/>
        </w:rPr>
        <w:t>9</w:t>
      </w:r>
      <w:r w:rsidRPr="00E81FFD">
        <w:rPr>
          <w:b/>
          <w:sz w:val="26"/>
          <w:szCs w:val="26"/>
          <w:lang w:val="ro-RO"/>
        </w:rPr>
        <w:t xml:space="preserve"> consilieri,  contra –  </w:t>
      </w:r>
      <w:r w:rsidR="001C2CB7">
        <w:rPr>
          <w:b/>
          <w:sz w:val="26"/>
          <w:szCs w:val="26"/>
          <w:lang w:val="ro-RO"/>
        </w:rPr>
        <w:t>0</w:t>
      </w:r>
      <w:r>
        <w:rPr>
          <w:b/>
          <w:sz w:val="26"/>
          <w:szCs w:val="26"/>
          <w:lang w:val="ro-RO"/>
        </w:rPr>
        <w:t xml:space="preserve"> </w:t>
      </w:r>
      <w:r w:rsidRPr="00E81FFD">
        <w:rPr>
          <w:b/>
          <w:sz w:val="26"/>
          <w:szCs w:val="26"/>
          <w:lang w:val="ro-RO"/>
        </w:rPr>
        <w:t>consilieri,  s-au a</w:t>
      </w:r>
      <w:r w:rsidR="004E4014">
        <w:rPr>
          <w:b/>
          <w:sz w:val="26"/>
          <w:szCs w:val="26"/>
          <w:lang w:val="ro-RO"/>
        </w:rPr>
        <w:t>b</w:t>
      </w:r>
      <w:r w:rsidRPr="00E81FFD">
        <w:rPr>
          <w:b/>
          <w:sz w:val="26"/>
          <w:szCs w:val="26"/>
          <w:lang w:val="ro-RO"/>
        </w:rPr>
        <w:t xml:space="preserve">ţinut –  </w:t>
      </w:r>
      <w:r>
        <w:rPr>
          <w:b/>
          <w:sz w:val="26"/>
          <w:szCs w:val="26"/>
          <w:lang w:val="ro-RO"/>
        </w:rPr>
        <w:t>0</w:t>
      </w:r>
      <w:r w:rsidRPr="00E81FFD">
        <w:rPr>
          <w:b/>
          <w:sz w:val="26"/>
          <w:szCs w:val="26"/>
          <w:lang w:val="ro-RO"/>
        </w:rPr>
        <w:t xml:space="preserve">  consilieri.</w:t>
      </w:r>
    </w:p>
    <w:p w:rsidR="0072132C" w:rsidRPr="00327434" w:rsidRDefault="0072132C" w:rsidP="0072132C">
      <w:pPr>
        <w:jc w:val="both"/>
        <w:rPr>
          <w:sz w:val="26"/>
          <w:szCs w:val="26"/>
          <w:lang w:val="ro-RO"/>
        </w:rPr>
      </w:pPr>
    </w:p>
    <w:p w:rsidR="0072132C" w:rsidRPr="00327434" w:rsidRDefault="0072132C" w:rsidP="0072132C">
      <w:pPr>
        <w:jc w:val="both"/>
        <w:rPr>
          <w:lang w:val="ro-RO"/>
        </w:rPr>
      </w:pPr>
    </w:p>
    <w:p w:rsidR="0072132C" w:rsidRPr="00E81FFD" w:rsidRDefault="00BE33C1" w:rsidP="0072132C">
      <w:pPr>
        <w:jc w:val="both"/>
        <w:rPr>
          <w:b/>
          <w:sz w:val="26"/>
          <w:szCs w:val="26"/>
          <w:lang w:val="ro-RO"/>
        </w:rPr>
      </w:pPr>
      <w:r w:rsidRPr="00BE33C1">
        <w:rPr>
          <w:b/>
          <w:sz w:val="26"/>
          <w:szCs w:val="26"/>
          <w:lang w:val="ro-RO"/>
        </w:rPr>
        <w:t xml:space="preserve">Preşedinte al şedinţei consiliului                                                         </w:t>
      </w:r>
      <w:proofErr w:type="spellStart"/>
      <w:r w:rsidR="001A33F0">
        <w:rPr>
          <w:b/>
          <w:sz w:val="26"/>
          <w:szCs w:val="26"/>
          <w:lang w:val="ro-RO"/>
        </w:rPr>
        <w:t>Rebeja</w:t>
      </w:r>
      <w:proofErr w:type="spellEnd"/>
      <w:r w:rsidR="001A33F0">
        <w:rPr>
          <w:b/>
          <w:sz w:val="26"/>
          <w:szCs w:val="26"/>
          <w:lang w:val="ro-RO"/>
        </w:rPr>
        <w:t xml:space="preserve"> Valentin</w:t>
      </w:r>
    </w:p>
    <w:p w:rsidR="0072132C" w:rsidRDefault="0072132C" w:rsidP="0072132C">
      <w:pPr>
        <w:jc w:val="both"/>
        <w:rPr>
          <w:b/>
          <w:sz w:val="26"/>
          <w:szCs w:val="26"/>
          <w:lang w:val="ro-RO"/>
        </w:rPr>
      </w:pPr>
      <w:bookmarkStart w:id="0" w:name="_GoBack"/>
      <w:bookmarkEnd w:id="0"/>
    </w:p>
    <w:p w:rsidR="001043F2" w:rsidRDefault="001043F2" w:rsidP="0072132C">
      <w:pPr>
        <w:jc w:val="both"/>
        <w:rPr>
          <w:b/>
          <w:sz w:val="26"/>
          <w:szCs w:val="26"/>
          <w:lang w:val="ro-RO"/>
        </w:rPr>
      </w:pPr>
    </w:p>
    <w:p w:rsidR="00F16AC1" w:rsidRPr="00E81FFD" w:rsidRDefault="00F16AC1" w:rsidP="0072132C">
      <w:pPr>
        <w:jc w:val="both"/>
        <w:rPr>
          <w:b/>
          <w:sz w:val="26"/>
          <w:szCs w:val="26"/>
          <w:lang w:val="ro-RO"/>
        </w:rPr>
      </w:pPr>
    </w:p>
    <w:p w:rsidR="0072132C" w:rsidRDefault="0072132C" w:rsidP="0072132C">
      <w:pPr>
        <w:jc w:val="both"/>
        <w:rPr>
          <w:sz w:val="26"/>
          <w:szCs w:val="26"/>
          <w:lang w:val="en-US"/>
        </w:rPr>
      </w:pPr>
      <w:r w:rsidRPr="00E81FFD">
        <w:rPr>
          <w:b/>
          <w:sz w:val="26"/>
          <w:szCs w:val="26"/>
          <w:lang w:val="ro-RO"/>
        </w:rPr>
        <w:t>Secretar al consiliului comunal Șișcani                                                 Croitoru Vitalie</w:t>
      </w:r>
      <w:r w:rsidRPr="00E81FFD">
        <w:rPr>
          <w:sz w:val="26"/>
          <w:szCs w:val="26"/>
          <w:lang w:val="en-US"/>
        </w:rPr>
        <w:t xml:space="preserve"> </w:t>
      </w:r>
    </w:p>
    <w:p w:rsidR="0072132C" w:rsidRDefault="0072132C" w:rsidP="0072132C">
      <w:pPr>
        <w:jc w:val="both"/>
        <w:rPr>
          <w:sz w:val="26"/>
          <w:szCs w:val="26"/>
          <w:lang w:val="en-US"/>
        </w:rPr>
      </w:pPr>
    </w:p>
    <w:p w:rsidR="0072132C" w:rsidRDefault="0072132C" w:rsidP="0072132C">
      <w:pPr>
        <w:rPr>
          <w:color w:val="FFFFFF"/>
          <w:sz w:val="28"/>
          <w:szCs w:val="28"/>
          <w:u w:val="single"/>
          <w:lang w:val="ro-RO" w:eastAsia="en-US"/>
        </w:rPr>
      </w:pPr>
    </w:p>
    <w:p w:rsidR="00953E87" w:rsidRPr="00420F45" w:rsidRDefault="00953E87" w:rsidP="0072132C">
      <w:pPr>
        <w:rPr>
          <w:color w:val="FFFFFF"/>
          <w:sz w:val="28"/>
          <w:szCs w:val="28"/>
          <w:u w:val="single"/>
          <w:lang w:val="ro-RO" w:eastAsia="en-US"/>
        </w:rPr>
      </w:pPr>
    </w:p>
    <w:p w:rsidR="0072132C" w:rsidRPr="00BC0267" w:rsidRDefault="0072132C" w:rsidP="0072132C">
      <w:pPr>
        <w:jc w:val="right"/>
        <w:rPr>
          <w:i/>
          <w:sz w:val="28"/>
          <w:szCs w:val="28"/>
          <w:lang w:val="ro-RO" w:eastAsia="en-US"/>
        </w:rPr>
      </w:pPr>
      <w:r w:rsidRPr="00BC0267">
        <w:rPr>
          <w:i/>
          <w:sz w:val="28"/>
          <w:szCs w:val="28"/>
          <w:lang w:val="ro-RO" w:eastAsia="en-US"/>
        </w:rPr>
        <w:t xml:space="preserve">Anexa </w:t>
      </w:r>
      <w:r>
        <w:rPr>
          <w:i/>
          <w:sz w:val="28"/>
          <w:szCs w:val="28"/>
          <w:lang w:val="ro-RO" w:eastAsia="en-US"/>
        </w:rPr>
        <w:t>1</w:t>
      </w:r>
    </w:p>
    <w:p w:rsidR="0072132C" w:rsidRPr="00420F45" w:rsidRDefault="0072132C" w:rsidP="0072132C">
      <w:pPr>
        <w:jc w:val="right"/>
        <w:rPr>
          <w:color w:val="FFFFFF"/>
          <w:sz w:val="28"/>
          <w:szCs w:val="28"/>
          <w:u w:val="single"/>
          <w:lang w:val="en-US" w:eastAsia="en-US"/>
        </w:rPr>
      </w:pPr>
      <w:r w:rsidRPr="00BC0267">
        <w:rPr>
          <w:i/>
          <w:sz w:val="28"/>
          <w:szCs w:val="28"/>
          <w:lang w:val="ro-RO" w:eastAsia="en-US"/>
        </w:rPr>
        <w:t>la  Decizia Consiliului nr.</w:t>
      </w:r>
      <w:r w:rsidR="00465868">
        <w:rPr>
          <w:i/>
          <w:sz w:val="28"/>
          <w:szCs w:val="28"/>
          <w:lang w:val="ro-RO" w:eastAsia="en-US"/>
        </w:rPr>
        <w:t>5</w:t>
      </w:r>
      <w:r w:rsidRPr="00BC0267">
        <w:rPr>
          <w:i/>
          <w:sz w:val="28"/>
          <w:szCs w:val="28"/>
          <w:lang w:val="ro-RO" w:eastAsia="en-US"/>
        </w:rPr>
        <w:t xml:space="preserve">/1 din </w:t>
      </w:r>
      <w:r w:rsidR="00A80388">
        <w:rPr>
          <w:i/>
          <w:sz w:val="28"/>
          <w:szCs w:val="28"/>
          <w:lang w:val="ro-RO" w:eastAsia="en-US"/>
        </w:rPr>
        <w:t>0</w:t>
      </w:r>
      <w:r w:rsidR="00465868">
        <w:rPr>
          <w:i/>
          <w:sz w:val="28"/>
          <w:szCs w:val="28"/>
          <w:lang w:val="ro-RO" w:eastAsia="en-US"/>
        </w:rPr>
        <w:t>5</w:t>
      </w:r>
      <w:r w:rsidRPr="00BC0267">
        <w:rPr>
          <w:i/>
          <w:sz w:val="28"/>
          <w:szCs w:val="28"/>
          <w:lang w:val="ro-RO" w:eastAsia="en-US"/>
        </w:rPr>
        <w:t>.12.20</w:t>
      </w:r>
      <w:r w:rsidR="00221274">
        <w:rPr>
          <w:i/>
          <w:sz w:val="28"/>
          <w:szCs w:val="28"/>
          <w:lang w:val="ro-RO" w:eastAsia="en-US"/>
        </w:rPr>
        <w:t>2</w:t>
      </w:r>
      <w:r w:rsidR="00465868">
        <w:rPr>
          <w:i/>
          <w:sz w:val="28"/>
          <w:szCs w:val="28"/>
          <w:lang w:val="ro-RO" w:eastAsia="en-US"/>
        </w:rPr>
        <w:t>5</w:t>
      </w:r>
    </w:p>
    <w:p w:rsidR="0072132C" w:rsidRPr="00420F45" w:rsidRDefault="0072132C" w:rsidP="0072132C">
      <w:pPr>
        <w:spacing w:line="276" w:lineRule="auto"/>
        <w:rPr>
          <w:i/>
          <w:color w:val="FFFFFF"/>
          <w:sz w:val="28"/>
          <w:szCs w:val="28"/>
          <w:u w:val="single"/>
          <w:lang w:val="en-US" w:eastAsia="en-US"/>
        </w:rPr>
      </w:pPr>
    </w:p>
    <w:p w:rsidR="007151B1" w:rsidRPr="007151B1" w:rsidRDefault="007151B1" w:rsidP="007151B1">
      <w:pPr>
        <w:jc w:val="center"/>
        <w:rPr>
          <w:sz w:val="28"/>
          <w:szCs w:val="20"/>
          <w:lang w:val="ro-RO"/>
        </w:rPr>
      </w:pPr>
      <w:proofErr w:type="spellStart"/>
      <w:r w:rsidRPr="002C50BD">
        <w:rPr>
          <w:sz w:val="28"/>
          <w:szCs w:val="20"/>
        </w:rPr>
        <w:t>Taxele</w:t>
      </w:r>
      <w:proofErr w:type="spellEnd"/>
      <w:r w:rsidRPr="002C50BD">
        <w:rPr>
          <w:sz w:val="28"/>
          <w:szCs w:val="20"/>
        </w:rPr>
        <w:t xml:space="preserve"> </w:t>
      </w:r>
      <w:proofErr w:type="spellStart"/>
      <w:r w:rsidRPr="002C50BD">
        <w:rPr>
          <w:sz w:val="28"/>
          <w:szCs w:val="20"/>
        </w:rPr>
        <w:t>locale</w:t>
      </w:r>
      <w:proofErr w:type="spellEnd"/>
      <w:r w:rsidRPr="002C50BD">
        <w:rPr>
          <w:sz w:val="28"/>
          <w:szCs w:val="20"/>
        </w:rPr>
        <w:t xml:space="preserve">, </w:t>
      </w:r>
      <w:proofErr w:type="spellStart"/>
      <w:r w:rsidRPr="002C50BD">
        <w:rPr>
          <w:sz w:val="28"/>
          <w:szCs w:val="20"/>
        </w:rPr>
        <w:t>cotele</w:t>
      </w:r>
      <w:proofErr w:type="spellEnd"/>
      <w:r w:rsidRPr="002C50BD">
        <w:rPr>
          <w:sz w:val="28"/>
          <w:szCs w:val="20"/>
        </w:rPr>
        <w:t xml:space="preserve"> </w:t>
      </w:r>
      <w:proofErr w:type="spellStart"/>
      <w:r w:rsidRPr="002C50BD">
        <w:rPr>
          <w:sz w:val="28"/>
          <w:szCs w:val="20"/>
        </w:rPr>
        <w:t>şi</w:t>
      </w:r>
      <w:proofErr w:type="spellEnd"/>
      <w:r w:rsidRPr="002C50BD">
        <w:rPr>
          <w:sz w:val="28"/>
          <w:szCs w:val="20"/>
        </w:rPr>
        <w:t xml:space="preserve"> </w:t>
      </w:r>
      <w:proofErr w:type="spellStart"/>
      <w:r w:rsidRPr="002C50BD">
        <w:rPr>
          <w:sz w:val="28"/>
          <w:szCs w:val="20"/>
        </w:rPr>
        <w:t>înlesnirile</w:t>
      </w:r>
      <w:proofErr w:type="spellEnd"/>
      <w:r w:rsidRPr="002C50BD">
        <w:rPr>
          <w:sz w:val="28"/>
          <w:szCs w:val="20"/>
        </w:rPr>
        <w:t xml:space="preserve"> </w:t>
      </w:r>
      <w:proofErr w:type="spellStart"/>
      <w:r w:rsidRPr="002C50BD">
        <w:rPr>
          <w:sz w:val="28"/>
          <w:szCs w:val="20"/>
        </w:rPr>
        <w:t>fiscale</w:t>
      </w:r>
      <w:proofErr w:type="spellEnd"/>
      <w:r w:rsidRPr="002C50BD">
        <w:rPr>
          <w:sz w:val="28"/>
          <w:szCs w:val="20"/>
        </w:rPr>
        <w:t xml:space="preserve"> </w:t>
      </w:r>
      <w:proofErr w:type="spellStart"/>
      <w:r w:rsidRPr="002C50BD">
        <w:rPr>
          <w:sz w:val="28"/>
          <w:szCs w:val="20"/>
        </w:rPr>
        <w:t>ce</w:t>
      </w:r>
      <w:proofErr w:type="spellEnd"/>
      <w:r w:rsidRPr="002C50BD">
        <w:rPr>
          <w:sz w:val="28"/>
          <w:szCs w:val="20"/>
        </w:rPr>
        <w:t xml:space="preserve"> </w:t>
      </w:r>
      <w:proofErr w:type="spellStart"/>
      <w:r w:rsidRPr="002C50BD">
        <w:rPr>
          <w:sz w:val="28"/>
          <w:szCs w:val="20"/>
        </w:rPr>
        <w:t>se</w:t>
      </w:r>
      <w:proofErr w:type="spellEnd"/>
      <w:r w:rsidRPr="002C50BD">
        <w:rPr>
          <w:sz w:val="28"/>
          <w:szCs w:val="20"/>
        </w:rPr>
        <w:t xml:space="preserve"> </w:t>
      </w:r>
      <w:proofErr w:type="spellStart"/>
      <w:r w:rsidRPr="002C50BD">
        <w:rPr>
          <w:sz w:val="28"/>
          <w:szCs w:val="20"/>
        </w:rPr>
        <w:t>pun</w:t>
      </w:r>
      <w:proofErr w:type="spellEnd"/>
      <w:r w:rsidRPr="002C50BD">
        <w:rPr>
          <w:sz w:val="28"/>
          <w:szCs w:val="20"/>
        </w:rPr>
        <w:t xml:space="preserve"> </w:t>
      </w:r>
      <w:proofErr w:type="spellStart"/>
      <w:r w:rsidRPr="002C50BD">
        <w:rPr>
          <w:sz w:val="28"/>
          <w:szCs w:val="20"/>
        </w:rPr>
        <w:t>în</w:t>
      </w:r>
      <w:proofErr w:type="spellEnd"/>
      <w:r w:rsidRPr="002C50BD">
        <w:rPr>
          <w:sz w:val="28"/>
          <w:szCs w:val="20"/>
        </w:rPr>
        <w:t xml:space="preserve"> </w:t>
      </w:r>
      <w:proofErr w:type="spellStart"/>
      <w:r w:rsidRPr="002C50BD">
        <w:rPr>
          <w:sz w:val="28"/>
          <w:szCs w:val="20"/>
        </w:rPr>
        <w:t>aplicare</w:t>
      </w:r>
      <w:proofErr w:type="spellEnd"/>
      <w:r w:rsidRPr="002C50BD">
        <w:rPr>
          <w:sz w:val="28"/>
          <w:szCs w:val="20"/>
        </w:rPr>
        <w:t xml:space="preserve"> </w:t>
      </w:r>
      <w:proofErr w:type="spellStart"/>
      <w:r w:rsidRPr="002C50BD">
        <w:rPr>
          <w:sz w:val="28"/>
          <w:szCs w:val="20"/>
        </w:rPr>
        <w:t>pentru</w:t>
      </w:r>
      <w:proofErr w:type="spellEnd"/>
      <w:r w:rsidRPr="002C50BD">
        <w:rPr>
          <w:sz w:val="28"/>
          <w:szCs w:val="20"/>
        </w:rPr>
        <w:t xml:space="preserve"> </w:t>
      </w:r>
      <w:proofErr w:type="spellStart"/>
      <w:r w:rsidRPr="002C50BD">
        <w:rPr>
          <w:sz w:val="28"/>
          <w:szCs w:val="20"/>
        </w:rPr>
        <w:t>anul</w:t>
      </w:r>
      <w:proofErr w:type="spellEnd"/>
      <w:r w:rsidRPr="002C50BD">
        <w:rPr>
          <w:sz w:val="28"/>
          <w:szCs w:val="20"/>
        </w:rPr>
        <w:t xml:space="preserve"> 202</w:t>
      </w:r>
      <w:r w:rsidR="00465868">
        <w:rPr>
          <w:sz w:val="28"/>
          <w:szCs w:val="20"/>
          <w:lang w:val="ro-RO"/>
        </w:rPr>
        <w:t>6</w:t>
      </w:r>
    </w:p>
    <w:p w:rsidR="007151B1" w:rsidRPr="002C50BD" w:rsidRDefault="007151B1" w:rsidP="007151B1">
      <w:pPr>
        <w:jc w:val="center"/>
        <w:rPr>
          <w:color w:val="FFFFFF"/>
          <w:sz w:val="28"/>
          <w:szCs w:val="20"/>
          <w:u w:val="single"/>
        </w:rPr>
      </w:pPr>
      <w:proofErr w:type="spellStart"/>
      <w:r w:rsidRPr="002C50BD">
        <w:rPr>
          <w:sz w:val="28"/>
          <w:szCs w:val="20"/>
        </w:rPr>
        <w:t>pe</w:t>
      </w:r>
      <w:proofErr w:type="spellEnd"/>
      <w:r w:rsidRPr="002C50BD">
        <w:rPr>
          <w:sz w:val="28"/>
          <w:szCs w:val="20"/>
        </w:rPr>
        <w:t xml:space="preserve"> </w:t>
      </w:r>
      <w:proofErr w:type="spellStart"/>
      <w:r w:rsidRPr="002C50BD">
        <w:rPr>
          <w:sz w:val="28"/>
          <w:szCs w:val="20"/>
          <w:lang w:val="en-US"/>
        </w:rPr>
        <w:t>teritoriul</w:t>
      </w:r>
      <w:proofErr w:type="spellEnd"/>
      <w:r w:rsidRPr="002C50BD">
        <w:rPr>
          <w:sz w:val="28"/>
          <w:szCs w:val="20"/>
          <w:lang w:val="en-US"/>
        </w:rPr>
        <w:t xml:space="preserve"> </w:t>
      </w:r>
      <w:proofErr w:type="spellStart"/>
      <w:r w:rsidRPr="002C50BD">
        <w:rPr>
          <w:sz w:val="28"/>
          <w:szCs w:val="20"/>
          <w:lang w:val="en-US"/>
        </w:rPr>
        <w:t>pri</w:t>
      </w:r>
      <w:r w:rsidRPr="002C50BD">
        <w:rPr>
          <w:sz w:val="28"/>
          <w:szCs w:val="20"/>
        </w:rPr>
        <w:t>măriei</w:t>
      </w:r>
      <w:proofErr w:type="spellEnd"/>
      <w:r w:rsidRPr="002C50BD">
        <w:rPr>
          <w:sz w:val="28"/>
          <w:szCs w:val="20"/>
        </w:rPr>
        <w:t xml:space="preserve"> </w:t>
      </w:r>
      <w:proofErr w:type="spellStart"/>
      <w:r w:rsidRPr="002C50BD">
        <w:rPr>
          <w:sz w:val="28"/>
          <w:szCs w:val="20"/>
        </w:rPr>
        <w:t>comunei</w:t>
      </w:r>
      <w:proofErr w:type="spellEnd"/>
      <w:r w:rsidRPr="002C50BD">
        <w:rPr>
          <w:sz w:val="28"/>
          <w:szCs w:val="20"/>
        </w:rPr>
        <w:t xml:space="preserve"> Șișcani</w:t>
      </w:r>
    </w:p>
    <w:p w:rsidR="007151B1" w:rsidRDefault="007151B1" w:rsidP="007151B1">
      <w:pPr>
        <w:jc w:val="both"/>
        <w:rPr>
          <w:b/>
          <w:sz w:val="26"/>
          <w:szCs w:val="26"/>
        </w:rPr>
      </w:pPr>
    </w:p>
    <w:tbl>
      <w:tblPr>
        <w:tblStyle w:val="GrilTabel"/>
        <w:tblW w:w="0" w:type="auto"/>
        <w:tblLook w:val="04A0"/>
      </w:tblPr>
      <w:tblGrid>
        <w:gridCol w:w="533"/>
        <w:gridCol w:w="1172"/>
        <w:gridCol w:w="2230"/>
        <w:gridCol w:w="1276"/>
        <w:gridCol w:w="4076"/>
      </w:tblGrid>
      <w:tr w:rsidR="007151B1" w:rsidTr="00E2010E">
        <w:tc>
          <w:tcPr>
            <w:tcW w:w="533" w:type="dxa"/>
          </w:tcPr>
          <w:p w:rsidR="007151B1" w:rsidRPr="003255C7" w:rsidRDefault="007151B1" w:rsidP="00E2010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255C7">
              <w:rPr>
                <w:b/>
                <w:sz w:val="20"/>
                <w:szCs w:val="20"/>
              </w:rPr>
              <w:t>Nr</w:t>
            </w:r>
            <w:proofErr w:type="spellEnd"/>
            <w:r w:rsidRPr="003255C7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172" w:type="dxa"/>
          </w:tcPr>
          <w:p w:rsidR="007151B1" w:rsidRPr="003255C7" w:rsidRDefault="007151B1" w:rsidP="00E2010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255C7">
              <w:rPr>
                <w:b/>
                <w:sz w:val="20"/>
                <w:szCs w:val="20"/>
              </w:rPr>
              <w:t>Denumirea</w:t>
            </w:r>
            <w:proofErr w:type="spellEnd"/>
            <w:r w:rsidRPr="003255C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b/>
                <w:sz w:val="20"/>
                <w:szCs w:val="20"/>
              </w:rPr>
              <w:t>taxelor</w:t>
            </w:r>
            <w:proofErr w:type="spellEnd"/>
            <w:r w:rsidRPr="003255C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b/>
                <w:sz w:val="20"/>
                <w:szCs w:val="20"/>
              </w:rPr>
              <w:t>locale</w:t>
            </w:r>
            <w:proofErr w:type="spellEnd"/>
          </w:p>
        </w:tc>
        <w:tc>
          <w:tcPr>
            <w:tcW w:w="2230" w:type="dxa"/>
          </w:tcPr>
          <w:p w:rsidR="007151B1" w:rsidRPr="003255C7" w:rsidRDefault="007151B1" w:rsidP="00E2010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255C7">
              <w:rPr>
                <w:b/>
                <w:sz w:val="20"/>
                <w:szCs w:val="20"/>
              </w:rPr>
              <w:t>Baza</w:t>
            </w:r>
            <w:proofErr w:type="spellEnd"/>
            <w:r w:rsidRPr="003255C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b/>
                <w:sz w:val="20"/>
                <w:szCs w:val="20"/>
              </w:rPr>
              <w:t>impozabilă</w:t>
            </w:r>
            <w:proofErr w:type="spellEnd"/>
            <w:r w:rsidRPr="003255C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b/>
                <w:sz w:val="20"/>
                <w:szCs w:val="20"/>
              </w:rPr>
              <w:t>a</w:t>
            </w:r>
            <w:proofErr w:type="spellEnd"/>
            <w:r w:rsidRPr="003255C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b/>
                <w:sz w:val="20"/>
                <w:szCs w:val="20"/>
              </w:rPr>
              <w:t>obiectului</w:t>
            </w:r>
            <w:proofErr w:type="spellEnd"/>
            <w:r w:rsidRPr="003255C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b/>
                <w:sz w:val="20"/>
                <w:szCs w:val="20"/>
              </w:rPr>
              <w:t>impunerii</w:t>
            </w:r>
            <w:proofErr w:type="spellEnd"/>
          </w:p>
        </w:tc>
        <w:tc>
          <w:tcPr>
            <w:tcW w:w="1276" w:type="dxa"/>
          </w:tcPr>
          <w:p w:rsidR="007151B1" w:rsidRPr="003255C7" w:rsidRDefault="007151B1" w:rsidP="00E2010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255C7">
              <w:rPr>
                <w:b/>
                <w:sz w:val="20"/>
                <w:szCs w:val="20"/>
              </w:rPr>
              <w:t>Cota</w:t>
            </w:r>
            <w:proofErr w:type="spellEnd"/>
            <w:r w:rsidRPr="003255C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b/>
                <w:sz w:val="20"/>
                <w:szCs w:val="20"/>
              </w:rPr>
              <w:t>anuală</w:t>
            </w:r>
            <w:proofErr w:type="spellEnd"/>
          </w:p>
        </w:tc>
        <w:tc>
          <w:tcPr>
            <w:tcW w:w="4076" w:type="dxa"/>
          </w:tcPr>
          <w:p w:rsidR="007151B1" w:rsidRPr="003255C7" w:rsidRDefault="007151B1" w:rsidP="00E2010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255C7">
              <w:rPr>
                <w:b/>
                <w:sz w:val="20"/>
                <w:szCs w:val="20"/>
              </w:rPr>
              <w:t>Înlesniri</w:t>
            </w:r>
            <w:proofErr w:type="spellEnd"/>
            <w:r w:rsidRPr="003255C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b/>
                <w:sz w:val="20"/>
                <w:szCs w:val="20"/>
              </w:rPr>
              <w:t>conform</w:t>
            </w:r>
            <w:proofErr w:type="spellEnd"/>
            <w:r w:rsidRPr="003255C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b/>
                <w:sz w:val="20"/>
                <w:szCs w:val="20"/>
              </w:rPr>
              <w:t>art</w:t>
            </w:r>
            <w:proofErr w:type="spellEnd"/>
            <w:r w:rsidRPr="003255C7">
              <w:rPr>
                <w:b/>
                <w:sz w:val="20"/>
                <w:szCs w:val="20"/>
              </w:rPr>
              <w:t xml:space="preserve">. 295 și </w:t>
            </w:r>
            <w:proofErr w:type="spellStart"/>
            <w:r w:rsidRPr="003255C7">
              <w:rPr>
                <w:b/>
                <w:sz w:val="20"/>
                <w:szCs w:val="20"/>
              </w:rPr>
              <w:t>art</w:t>
            </w:r>
            <w:proofErr w:type="spellEnd"/>
            <w:r w:rsidRPr="003255C7">
              <w:rPr>
                <w:b/>
                <w:sz w:val="20"/>
                <w:szCs w:val="20"/>
              </w:rPr>
              <w:t xml:space="preserve">. 296 </w:t>
            </w:r>
            <w:proofErr w:type="spellStart"/>
            <w:r w:rsidRPr="003255C7">
              <w:rPr>
                <w:b/>
                <w:sz w:val="20"/>
                <w:szCs w:val="20"/>
              </w:rPr>
              <w:t>din</w:t>
            </w:r>
            <w:proofErr w:type="spellEnd"/>
            <w:r w:rsidRPr="003255C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b/>
                <w:sz w:val="20"/>
                <w:szCs w:val="20"/>
              </w:rPr>
              <w:t>Codul</w:t>
            </w:r>
            <w:proofErr w:type="spellEnd"/>
            <w:r w:rsidRPr="003255C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b/>
                <w:sz w:val="20"/>
                <w:szCs w:val="20"/>
              </w:rPr>
              <w:t>Fiscal</w:t>
            </w:r>
            <w:proofErr w:type="spellEnd"/>
          </w:p>
        </w:tc>
      </w:tr>
      <w:tr w:rsidR="007151B1" w:rsidTr="00E2010E">
        <w:tc>
          <w:tcPr>
            <w:tcW w:w="533" w:type="dxa"/>
          </w:tcPr>
          <w:p w:rsidR="007151B1" w:rsidRPr="003255C7" w:rsidRDefault="007151B1" w:rsidP="00E2010E">
            <w:pPr>
              <w:jc w:val="center"/>
              <w:rPr>
                <w:b/>
                <w:sz w:val="20"/>
                <w:szCs w:val="20"/>
              </w:rPr>
            </w:pPr>
            <w:r w:rsidRPr="003255C7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172" w:type="dxa"/>
          </w:tcPr>
          <w:p w:rsidR="007151B1" w:rsidRPr="003255C7" w:rsidRDefault="007151B1" w:rsidP="00E2010E">
            <w:pPr>
              <w:jc w:val="center"/>
              <w:rPr>
                <w:sz w:val="20"/>
                <w:szCs w:val="20"/>
              </w:rPr>
            </w:pPr>
            <w:proofErr w:type="spellStart"/>
            <w:r w:rsidRPr="003255C7">
              <w:rPr>
                <w:sz w:val="20"/>
                <w:szCs w:val="20"/>
              </w:rPr>
              <w:t>Taxa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pentru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amenajarea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teritoriului</w:t>
            </w:r>
            <w:proofErr w:type="spellEnd"/>
          </w:p>
        </w:tc>
        <w:tc>
          <w:tcPr>
            <w:tcW w:w="2230" w:type="dxa"/>
          </w:tcPr>
          <w:p w:rsidR="007151B1" w:rsidRPr="003255C7" w:rsidRDefault="007151B1" w:rsidP="00E2010E">
            <w:pPr>
              <w:jc w:val="center"/>
              <w:rPr>
                <w:sz w:val="20"/>
                <w:szCs w:val="20"/>
              </w:rPr>
            </w:pPr>
            <w:proofErr w:type="spellStart"/>
            <w:r w:rsidRPr="003255C7">
              <w:rPr>
                <w:sz w:val="20"/>
                <w:szCs w:val="20"/>
              </w:rPr>
              <w:t>Numărul</w:t>
            </w:r>
            <w:proofErr w:type="spellEnd"/>
            <w:r w:rsidRPr="003255C7">
              <w:rPr>
                <w:sz w:val="20"/>
                <w:szCs w:val="20"/>
              </w:rPr>
              <w:t xml:space="preserve">  </w:t>
            </w:r>
            <w:proofErr w:type="spellStart"/>
            <w:r w:rsidRPr="003255C7">
              <w:rPr>
                <w:sz w:val="20"/>
                <w:szCs w:val="20"/>
              </w:rPr>
              <w:t>mediu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scriptic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trimestrial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al</w:t>
            </w:r>
            <w:proofErr w:type="spellEnd"/>
            <w:r w:rsidRPr="003255C7">
              <w:rPr>
                <w:sz w:val="20"/>
                <w:szCs w:val="20"/>
              </w:rPr>
              <w:t xml:space="preserve"> salariaților și </w:t>
            </w:r>
            <w:proofErr w:type="spellStart"/>
            <w:r w:rsidRPr="003255C7">
              <w:rPr>
                <w:sz w:val="20"/>
                <w:szCs w:val="20"/>
              </w:rPr>
              <w:t>suplimentar</w:t>
            </w:r>
            <w:proofErr w:type="spellEnd"/>
            <w:r w:rsidRPr="003255C7">
              <w:rPr>
                <w:sz w:val="20"/>
                <w:szCs w:val="20"/>
              </w:rPr>
              <w:t>:</w:t>
            </w:r>
          </w:p>
          <w:p w:rsidR="007151B1" w:rsidRPr="003255C7" w:rsidRDefault="007151B1" w:rsidP="00E2010E">
            <w:pPr>
              <w:jc w:val="center"/>
              <w:rPr>
                <w:sz w:val="20"/>
                <w:szCs w:val="20"/>
              </w:rPr>
            </w:pPr>
            <w:r w:rsidRPr="003255C7">
              <w:rPr>
                <w:sz w:val="20"/>
                <w:szCs w:val="20"/>
              </w:rPr>
              <w:t xml:space="preserve">- </w:t>
            </w:r>
            <w:proofErr w:type="spellStart"/>
            <w:r w:rsidRPr="003255C7">
              <w:rPr>
                <w:sz w:val="20"/>
                <w:szCs w:val="20"/>
              </w:rPr>
              <w:t>în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cazul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întreprinderilor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individuale</w:t>
            </w:r>
            <w:proofErr w:type="spellEnd"/>
            <w:r w:rsidRPr="003255C7">
              <w:rPr>
                <w:sz w:val="20"/>
                <w:szCs w:val="20"/>
              </w:rPr>
              <w:t xml:space="preserve"> și </w:t>
            </w:r>
            <w:proofErr w:type="spellStart"/>
            <w:r w:rsidRPr="003255C7">
              <w:rPr>
                <w:sz w:val="20"/>
                <w:szCs w:val="20"/>
              </w:rPr>
              <w:t>gospodăriilor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țărănești</w:t>
            </w:r>
            <w:proofErr w:type="spellEnd"/>
            <w:r w:rsidRPr="003255C7">
              <w:rPr>
                <w:sz w:val="20"/>
                <w:szCs w:val="20"/>
              </w:rPr>
              <w:t xml:space="preserve"> (</w:t>
            </w:r>
            <w:proofErr w:type="spellStart"/>
            <w:r w:rsidRPr="003255C7">
              <w:rPr>
                <w:sz w:val="20"/>
                <w:szCs w:val="20"/>
              </w:rPr>
              <w:t>de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fermier</w:t>
            </w:r>
            <w:proofErr w:type="spellEnd"/>
            <w:r w:rsidRPr="003255C7">
              <w:rPr>
                <w:sz w:val="20"/>
                <w:szCs w:val="20"/>
              </w:rPr>
              <w:t xml:space="preserve">) – </w:t>
            </w:r>
            <w:proofErr w:type="spellStart"/>
            <w:r w:rsidRPr="003255C7">
              <w:rPr>
                <w:sz w:val="20"/>
                <w:szCs w:val="20"/>
              </w:rPr>
              <w:t>fondatorul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întreprinderii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individuale</w:t>
            </w:r>
            <w:proofErr w:type="spellEnd"/>
            <w:r w:rsidRPr="003255C7">
              <w:rPr>
                <w:sz w:val="20"/>
                <w:szCs w:val="20"/>
              </w:rPr>
              <w:t xml:space="preserve">, </w:t>
            </w:r>
            <w:proofErr w:type="spellStart"/>
            <w:r w:rsidRPr="003255C7">
              <w:rPr>
                <w:sz w:val="20"/>
                <w:szCs w:val="20"/>
              </w:rPr>
              <w:t>fondatorul</w:t>
            </w:r>
            <w:proofErr w:type="spellEnd"/>
            <w:r w:rsidRPr="003255C7">
              <w:rPr>
                <w:sz w:val="20"/>
                <w:szCs w:val="20"/>
              </w:rPr>
              <w:t xml:space="preserve"> și </w:t>
            </w:r>
            <w:proofErr w:type="spellStart"/>
            <w:r w:rsidRPr="003255C7">
              <w:rPr>
                <w:sz w:val="20"/>
                <w:szCs w:val="20"/>
              </w:rPr>
              <w:t>numărul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membrilor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gospodăriilor</w:t>
            </w:r>
            <w:proofErr w:type="spellEnd"/>
            <w:r w:rsidRPr="003255C7">
              <w:rPr>
                <w:sz w:val="20"/>
                <w:szCs w:val="20"/>
              </w:rPr>
              <w:t xml:space="preserve"> țărănești (</w:t>
            </w:r>
            <w:proofErr w:type="spellStart"/>
            <w:r w:rsidRPr="003255C7">
              <w:rPr>
                <w:sz w:val="20"/>
                <w:szCs w:val="20"/>
              </w:rPr>
              <w:t>de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fermier</w:t>
            </w:r>
            <w:proofErr w:type="spellEnd"/>
            <w:r w:rsidRPr="003255C7">
              <w:rPr>
                <w:sz w:val="20"/>
                <w:szCs w:val="20"/>
              </w:rPr>
              <w:t>);</w:t>
            </w:r>
          </w:p>
          <w:p w:rsidR="007151B1" w:rsidRPr="003255C7" w:rsidRDefault="007151B1" w:rsidP="00E2010E">
            <w:pPr>
              <w:ind w:right="-110"/>
              <w:jc w:val="center"/>
              <w:rPr>
                <w:b/>
                <w:color w:val="FF0000"/>
                <w:sz w:val="20"/>
                <w:szCs w:val="20"/>
              </w:rPr>
            </w:pPr>
            <w:r w:rsidRPr="003255C7">
              <w:rPr>
                <w:sz w:val="20"/>
                <w:szCs w:val="20"/>
              </w:rPr>
              <w:t xml:space="preserve">- </w:t>
            </w:r>
            <w:proofErr w:type="spellStart"/>
            <w:r w:rsidRPr="003255C7">
              <w:rPr>
                <w:sz w:val="20"/>
                <w:szCs w:val="20"/>
              </w:rPr>
              <w:t>în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cazul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persoanelor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care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desfășoară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activitate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profesională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în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sectorul</w:t>
            </w:r>
            <w:proofErr w:type="spellEnd"/>
            <w:r w:rsidRPr="003255C7">
              <w:rPr>
                <w:sz w:val="20"/>
                <w:szCs w:val="20"/>
              </w:rPr>
              <w:t xml:space="preserve"> justiției – </w:t>
            </w:r>
            <w:proofErr w:type="spellStart"/>
            <w:r w:rsidRPr="003255C7">
              <w:rPr>
                <w:sz w:val="20"/>
                <w:szCs w:val="20"/>
              </w:rPr>
              <w:t>numărul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de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persoane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abilitate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prin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lege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pentru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desfășurarea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activității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profesionale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în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sectorul</w:t>
            </w:r>
            <w:proofErr w:type="spellEnd"/>
            <w:r w:rsidRPr="003255C7">
              <w:rPr>
                <w:sz w:val="20"/>
                <w:szCs w:val="20"/>
              </w:rPr>
              <w:t xml:space="preserve"> justiției.</w:t>
            </w:r>
          </w:p>
        </w:tc>
        <w:tc>
          <w:tcPr>
            <w:tcW w:w="1276" w:type="dxa"/>
          </w:tcPr>
          <w:p w:rsidR="007151B1" w:rsidRPr="003255C7" w:rsidRDefault="007151B1" w:rsidP="00E2010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465868">
              <w:rPr>
                <w:b/>
                <w:sz w:val="20"/>
                <w:szCs w:val="20"/>
              </w:rPr>
              <w:t xml:space="preserve">100  </w:t>
            </w:r>
            <w:proofErr w:type="spellStart"/>
            <w:r w:rsidRPr="00465868">
              <w:rPr>
                <w:b/>
                <w:sz w:val="20"/>
                <w:szCs w:val="20"/>
              </w:rPr>
              <w:t>lei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anual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pentru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fiecare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salariat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și/sau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fondator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al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întreprinderii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individuale</w:t>
            </w:r>
            <w:proofErr w:type="spellEnd"/>
            <w:r w:rsidRPr="003255C7">
              <w:rPr>
                <w:sz w:val="20"/>
                <w:szCs w:val="20"/>
              </w:rPr>
              <w:t xml:space="preserve">, </w:t>
            </w:r>
            <w:proofErr w:type="spellStart"/>
            <w:r w:rsidRPr="003255C7">
              <w:rPr>
                <w:sz w:val="20"/>
                <w:szCs w:val="20"/>
              </w:rPr>
              <w:t>al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gospodăriei</w:t>
            </w:r>
            <w:proofErr w:type="spellEnd"/>
            <w:r w:rsidRPr="003255C7">
              <w:rPr>
                <w:sz w:val="20"/>
                <w:szCs w:val="20"/>
              </w:rPr>
              <w:t xml:space="preserve"> țărănești (</w:t>
            </w:r>
            <w:proofErr w:type="spellStart"/>
            <w:r w:rsidRPr="003255C7">
              <w:rPr>
                <w:sz w:val="20"/>
                <w:szCs w:val="20"/>
              </w:rPr>
              <w:t>de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fermier</w:t>
            </w:r>
            <w:proofErr w:type="spellEnd"/>
            <w:r w:rsidRPr="003255C7">
              <w:rPr>
                <w:sz w:val="20"/>
                <w:szCs w:val="20"/>
              </w:rPr>
              <w:t xml:space="preserve">), </w:t>
            </w:r>
            <w:proofErr w:type="spellStart"/>
            <w:r w:rsidRPr="003255C7">
              <w:rPr>
                <w:sz w:val="20"/>
                <w:szCs w:val="20"/>
              </w:rPr>
              <w:t>de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asemenea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membrii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acesteia</w:t>
            </w:r>
            <w:proofErr w:type="spellEnd"/>
            <w:r w:rsidRPr="003255C7">
              <w:rPr>
                <w:sz w:val="20"/>
                <w:szCs w:val="20"/>
              </w:rPr>
              <w:t xml:space="preserve"> și/sau </w:t>
            </w:r>
            <w:proofErr w:type="spellStart"/>
            <w:r w:rsidRPr="003255C7">
              <w:rPr>
                <w:sz w:val="20"/>
                <w:szCs w:val="20"/>
              </w:rPr>
              <w:t>pentru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fiecare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persoană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ce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desfășoară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activitate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profesională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în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sectorul</w:t>
            </w:r>
            <w:proofErr w:type="spellEnd"/>
            <w:r w:rsidRPr="003255C7">
              <w:rPr>
                <w:sz w:val="20"/>
                <w:szCs w:val="20"/>
              </w:rPr>
              <w:t xml:space="preserve"> justiției.</w:t>
            </w:r>
          </w:p>
        </w:tc>
        <w:tc>
          <w:tcPr>
            <w:tcW w:w="4076" w:type="dxa"/>
          </w:tcPr>
          <w:p w:rsidR="007151B1" w:rsidRPr="003255C7" w:rsidRDefault="007151B1" w:rsidP="00E2010E">
            <w:pPr>
              <w:jc w:val="both"/>
              <w:rPr>
                <w:sz w:val="20"/>
                <w:szCs w:val="20"/>
              </w:rPr>
            </w:pPr>
            <w:r w:rsidRPr="003255C7">
              <w:rPr>
                <w:sz w:val="20"/>
                <w:szCs w:val="20"/>
              </w:rPr>
              <w:t xml:space="preserve">- </w:t>
            </w:r>
            <w:proofErr w:type="spellStart"/>
            <w:r w:rsidRPr="003255C7">
              <w:rPr>
                <w:sz w:val="20"/>
                <w:szCs w:val="20"/>
              </w:rPr>
              <w:t>fondatorii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gospodăriilor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țărănești</w:t>
            </w:r>
            <w:proofErr w:type="spellEnd"/>
            <w:r w:rsidRPr="003255C7">
              <w:rPr>
                <w:sz w:val="20"/>
                <w:szCs w:val="20"/>
              </w:rPr>
              <w:t xml:space="preserve"> (</w:t>
            </w:r>
            <w:proofErr w:type="spellStart"/>
            <w:r w:rsidRPr="003255C7">
              <w:rPr>
                <w:sz w:val="20"/>
                <w:szCs w:val="20"/>
              </w:rPr>
              <w:t>de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fermier</w:t>
            </w:r>
            <w:proofErr w:type="spellEnd"/>
            <w:r w:rsidRPr="003255C7">
              <w:rPr>
                <w:sz w:val="20"/>
                <w:szCs w:val="20"/>
              </w:rPr>
              <w:t xml:space="preserve">) </w:t>
            </w:r>
            <w:proofErr w:type="spellStart"/>
            <w:r w:rsidRPr="003255C7">
              <w:rPr>
                <w:sz w:val="20"/>
                <w:szCs w:val="20"/>
              </w:rPr>
              <w:t>care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au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atins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vârsta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de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pensionare</w:t>
            </w:r>
            <w:proofErr w:type="spellEnd"/>
            <w:r w:rsidRPr="003255C7">
              <w:rPr>
                <w:sz w:val="20"/>
                <w:szCs w:val="20"/>
              </w:rPr>
              <w:t>;</w:t>
            </w:r>
          </w:p>
          <w:p w:rsidR="007151B1" w:rsidRPr="003255C7" w:rsidRDefault="007151B1" w:rsidP="00E2010E">
            <w:pPr>
              <w:jc w:val="both"/>
              <w:rPr>
                <w:sz w:val="20"/>
                <w:szCs w:val="20"/>
              </w:rPr>
            </w:pPr>
            <w:r w:rsidRPr="003255C7">
              <w:rPr>
                <w:sz w:val="20"/>
                <w:szCs w:val="20"/>
              </w:rPr>
              <w:t xml:space="preserve">- </w:t>
            </w:r>
            <w:proofErr w:type="spellStart"/>
            <w:r w:rsidRPr="003255C7">
              <w:rPr>
                <w:sz w:val="20"/>
                <w:szCs w:val="20"/>
              </w:rPr>
              <w:t>persoanele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fizice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care</w:t>
            </w:r>
            <w:proofErr w:type="spellEnd"/>
            <w:r w:rsidRPr="003255C7">
              <w:rPr>
                <w:sz w:val="20"/>
                <w:szCs w:val="20"/>
              </w:rPr>
              <w:t xml:space="preserve"> desfășoară activități </w:t>
            </w:r>
            <w:proofErr w:type="spellStart"/>
            <w:r w:rsidRPr="003255C7">
              <w:rPr>
                <w:sz w:val="20"/>
                <w:szCs w:val="20"/>
              </w:rPr>
              <w:t>independente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în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cadrul</w:t>
            </w:r>
            <w:proofErr w:type="spellEnd"/>
            <w:r w:rsidRPr="003255C7">
              <w:rPr>
                <w:sz w:val="20"/>
                <w:szCs w:val="20"/>
              </w:rPr>
              <w:t xml:space="preserve"> piețelor </w:t>
            </w:r>
            <w:proofErr w:type="spellStart"/>
            <w:r w:rsidRPr="003255C7">
              <w:rPr>
                <w:sz w:val="20"/>
                <w:szCs w:val="20"/>
              </w:rPr>
              <w:t>create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în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condițiile</w:t>
            </w:r>
            <w:proofErr w:type="spellEnd"/>
            <w:r w:rsidRPr="003255C7">
              <w:rPr>
                <w:sz w:val="20"/>
                <w:szCs w:val="20"/>
              </w:rPr>
              <w:t xml:space="preserve"> art.12 </w:t>
            </w:r>
            <w:proofErr w:type="spellStart"/>
            <w:r w:rsidRPr="003255C7">
              <w:rPr>
                <w:sz w:val="20"/>
                <w:szCs w:val="20"/>
              </w:rPr>
              <w:t>din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Legea</w:t>
            </w:r>
            <w:proofErr w:type="spellEnd"/>
            <w:r w:rsidRPr="003255C7">
              <w:rPr>
                <w:sz w:val="20"/>
                <w:szCs w:val="20"/>
              </w:rPr>
              <w:t xml:space="preserve"> nr.231/2010 </w:t>
            </w:r>
            <w:proofErr w:type="spellStart"/>
            <w:r w:rsidRPr="003255C7">
              <w:rPr>
                <w:sz w:val="20"/>
                <w:szCs w:val="20"/>
              </w:rPr>
              <w:t>cu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privire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la</w:t>
            </w:r>
            <w:proofErr w:type="spellEnd"/>
            <w:r w:rsidRPr="003255C7">
              <w:rPr>
                <w:sz w:val="20"/>
                <w:szCs w:val="20"/>
              </w:rPr>
              <w:t xml:space="preserve"> comerțul </w:t>
            </w:r>
            <w:proofErr w:type="spellStart"/>
            <w:r w:rsidRPr="003255C7">
              <w:rPr>
                <w:sz w:val="20"/>
                <w:szCs w:val="20"/>
              </w:rPr>
              <w:t>interior</w:t>
            </w:r>
            <w:proofErr w:type="spellEnd"/>
            <w:r w:rsidRPr="003255C7">
              <w:rPr>
                <w:sz w:val="20"/>
                <w:szCs w:val="20"/>
              </w:rPr>
              <w:t>;</w:t>
            </w:r>
          </w:p>
          <w:p w:rsidR="007151B1" w:rsidRPr="003255C7" w:rsidRDefault="007151B1" w:rsidP="00E2010E">
            <w:pPr>
              <w:jc w:val="both"/>
              <w:rPr>
                <w:sz w:val="20"/>
                <w:szCs w:val="20"/>
              </w:rPr>
            </w:pPr>
            <w:r w:rsidRPr="003255C7">
              <w:rPr>
                <w:sz w:val="20"/>
                <w:szCs w:val="20"/>
              </w:rPr>
              <w:t xml:space="preserve">- </w:t>
            </w:r>
            <w:proofErr w:type="spellStart"/>
            <w:r w:rsidRPr="003255C7">
              <w:rPr>
                <w:sz w:val="20"/>
                <w:szCs w:val="20"/>
              </w:rPr>
              <w:t>autoritățile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publice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și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instituţiile</w:t>
            </w:r>
            <w:proofErr w:type="spellEnd"/>
            <w:r w:rsidRPr="003255C7">
              <w:rPr>
                <w:sz w:val="20"/>
                <w:szCs w:val="20"/>
              </w:rPr>
              <w:t xml:space="preserve"> finanțate </w:t>
            </w:r>
            <w:proofErr w:type="spellStart"/>
            <w:r w:rsidRPr="003255C7">
              <w:rPr>
                <w:sz w:val="20"/>
                <w:szCs w:val="20"/>
              </w:rPr>
              <w:t>de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la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bugetele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de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toate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nivelurile</w:t>
            </w:r>
            <w:proofErr w:type="spellEnd"/>
            <w:r w:rsidRPr="003255C7">
              <w:rPr>
                <w:sz w:val="20"/>
                <w:szCs w:val="20"/>
              </w:rPr>
              <w:t>;</w:t>
            </w:r>
          </w:p>
          <w:p w:rsidR="007151B1" w:rsidRPr="003255C7" w:rsidRDefault="007151B1" w:rsidP="00E2010E">
            <w:pPr>
              <w:jc w:val="both"/>
              <w:rPr>
                <w:sz w:val="20"/>
                <w:szCs w:val="20"/>
              </w:rPr>
            </w:pPr>
            <w:r w:rsidRPr="003255C7">
              <w:rPr>
                <w:sz w:val="20"/>
                <w:szCs w:val="20"/>
              </w:rPr>
              <w:t xml:space="preserve">- </w:t>
            </w:r>
            <w:proofErr w:type="spellStart"/>
            <w:r w:rsidRPr="003255C7">
              <w:rPr>
                <w:sz w:val="20"/>
                <w:szCs w:val="20"/>
              </w:rPr>
              <w:t>misiunile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diplomatice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și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oficiile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consulare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acreditate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în</w:t>
            </w:r>
            <w:proofErr w:type="spellEnd"/>
            <w:r w:rsidRPr="003255C7">
              <w:rPr>
                <w:sz w:val="20"/>
                <w:szCs w:val="20"/>
              </w:rPr>
              <w:t xml:space="preserve"> RM, </w:t>
            </w:r>
            <w:proofErr w:type="spellStart"/>
            <w:r w:rsidRPr="003255C7">
              <w:rPr>
                <w:sz w:val="20"/>
                <w:szCs w:val="20"/>
              </w:rPr>
              <w:t>precum</w:t>
            </w:r>
            <w:proofErr w:type="spellEnd"/>
            <w:r w:rsidRPr="003255C7">
              <w:rPr>
                <w:sz w:val="20"/>
                <w:szCs w:val="20"/>
              </w:rPr>
              <w:t xml:space="preserve"> și reprezentanțele organizațiilor internaționale </w:t>
            </w:r>
            <w:proofErr w:type="spellStart"/>
            <w:r w:rsidRPr="003255C7">
              <w:rPr>
                <w:sz w:val="20"/>
                <w:szCs w:val="20"/>
              </w:rPr>
              <w:t>acreditate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în</w:t>
            </w:r>
            <w:proofErr w:type="spellEnd"/>
            <w:r w:rsidRPr="003255C7">
              <w:rPr>
                <w:sz w:val="20"/>
                <w:szCs w:val="20"/>
              </w:rPr>
              <w:t xml:space="preserve"> RM, </w:t>
            </w:r>
            <w:proofErr w:type="spellStart"/>
            <w:r w:rsidRPr="003255C7">
              <w:rPr>
                <w:sz w:val="20"/>
                <w:szCs w:val="20"/>
              </w:rPr>
              <w:t>în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baza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principiului</w:t>
            </w:r>
            <w:proofErr w:type="spellEnd"/>
            <w:r w:rsidRPr="003255C7">
              <w:rPr>
                <w:sz w:val="20"/>
                <w:szCs w:val="20"/>
              </w:rPr>
              <w:t xml:space="preserve"> reciprocității, </w:t>
            </w:r>
            <w:proofErr w:type="spellStart"/>
            <w:r w:rsidRPr="003255C7">
              <w:rPr>
                <w:sz w:val="20"/>
                <w:szCs w:val="20"/>
              </w:rPr>
              <w:t>în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conformitate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cu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tratatele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internaționale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la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care</w:t>
            </w:r>
            <w:proofErr w:type="spellEnd"/>
            <w:r w:rsidRPr="003255C7">
              <w:rPr>
                <w:sz w:val="20"/>
                <w:szCs w:val="20"/>
              </w:rPr>
              <w:t xml:space="preserve"> RM </w:t>
            </w:r>
            <w:proofErr w:type="spellStart"/>
            <w:r w:rsidRPr="003255C7">
              <w:rPr>
                <w:sz w:val="20"/>
                <w:szCs w:val="20"/>
              </w:rPr>
              <w:t>este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parte</w:t>
            </w:r>
            <w:proofErr w:type="spellEnd"/>
            <w:r w:rsidRPr="003255C7">
              <w:rPr>
                <w:sz w:val="20"/>
                <w:szCs w:val="20"/>
              </w:rPr>
              <w:t>;</w:t>
            </w:r>
          </w:p>
          <w:p w:rsidR="007151B1" w:rsidRPr="003255C7" w:rsidRDefault="007151B1" w:rsidP="00E2010E">
            <w:pPr>
              <w:jc w:val="both"/>
              <w:rPr>
                <w:sz w:val="20"/>
                <w:szCs w:val="20"/>
              </w:rPr>
            </w:pPr>
            <w:r w:rsidRPr="003255C7">
              <w:rPr>
                <w:sz w:val="20"/>
                <w:szCs w:val="20"/>
              </w:rPr>
              <w:t xml:space="preserve">- </w:t>
            </w:r>
            <w:proofErr w:type="spellStart"/>
            <w:r w:rsidRPr="003255C7">
              <w:rPr>
                <w:sz w:val="20"/>
                <w:szCs w:val="20"/>
              </w:rPr>
              <w:t>Banca</w:t>
            </w:r>
            <w:proofErr w:type="spellEnd"/>
            <w:r w:rsidRPr="003255C7">
              <w:rPr>
                <w:sz w:val="20"/>
                <w:szCs w:val="20"/>
              </w:rPr>
              <w:t xml:space="preserve"> Națională </w:t>
            </w:r>
            <w:proofErr w:type="spellStart"/>
            <w:r w:rsidRPr="003255C7">
              <w:rPr>
                <w:sz w:val="20"/>
                <w:szCs w:val="20"/>
              </w:rPr>
              <w:t>a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Moldovei</w:t>
            </w:r>
            <w:proofErr w:type="spellEnd"/>
            <w:r w:rsidRPr="003255C7">
              <w:rPr>
                <w:sz w:val="20"/>
                <w:szCs w:val="20"/>
              </w:rPr>
              <w:t>;</w:t>
            </w:r>
          </w:p>
          <w:p w:rsidR="007151B1" w:rsidRPr="003255C7" w:rsidRDefault="009A4311" w:rsidP="00E2010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="007151B1" w:rsidRPr="003255C7">
              <w:rPr>
                <w:sz w:val="20"/>
                <w:szCs w:val="20"/>
              </w:rPr>
              <w:t>proprietarii</w:t>
            </w:r>
            <w:proofErr w:type="spellEnd"/>
            <w:r w:rsidR="007151B1" w:rsidRPr="003255C7">
              <w:rPr>
                <w:sz w:val="20"/>
                <w:szCs w:val="20"/>
              </w:rPr>
              <w:t xml:space="preserve"> </w:t>
            </w:r>
            <w:proofErr w:type="spellStart"/>
            <w:r w:rsidR="007151B1" w:rsidRPr="003255C7">
              <w:rPr>
                <w:sz w:val="20"/>
                <w:szCs w:val="20"/>
              </w:rPr>
              <w:t>sau</w:t>
            </w:r>
            <w:proofErr w:type="spellEnd"/>
            <w:r w:rsidR="007151B1" w:rsidRPr="003255C7">
              <w:rPr>
                <w:sz w:val="20"/>
                <w:szCs w:val="20"/>
              </w:rPr>
              <w:t xml:space="preserve"> </w:t>
            </w:r>
            <w:proofErr w:type="spellStart"/>
            <w:r w:rsidR="007151B1" w:rsidRPr="003255C7">
              <w:rPr>
                <w:sz w:val="20"/>
                <w:szCs w:val="20"/>
              </w:rPr>
              <w:t>deținătorii</w:t>
            </w:r>
            <w:proofErr w:type="spellEnd"/>
            <w:r w:rsidR="007151B1" w:rsidRPr="003255C7">
              <w:rPr>
                <w:sz w:val="20"/>
                <w:szCs w:val="20"/>
              </w:rPr>
              <w:t xml:space="preserve"> </w:t>
            </w:r>
            <w:proofErr w:type="spellStart"/>
            <w:r w:rsidR="007151B1" w:rsidRPr="003255C7">
              <w:rPr>
                <w:sz w:val="20"/>
                <w:szCs w:val="20"/>
              </w:rPr>
              <w:t>bunurilor</w:t>
            </w:r>
            <w:proofErr w:type="spellEnd"/>
            <w:r w:rsidR="007151B1" w:rsidRPr="003255C7">
              <w:rPr>
                <w:sz w:val="20"/>
                <w:szCs w:val="20"/>
              </w:rPr>
              <w:t xml:space="preserve"> </w:t>
            </w:r>
            <w:proofErr w:type="spellStart"/>
            <w:r w:rsidR="007151B1" w:rsidRPr="003255C7">
              <w:rPr>
                <w:sz w:val="20"/>
                <w:szCs w:val="20"/>
              </w:rPr>
              <w:t>rechiziționate</w:t>
            </w:r>
            <w:proofErr w:type="spellEnd"/>
            <w:r w:rsidR="007151B1" w:rsidRPr="003255C7">
              <w:rPr>
                <w:sz w:val="20"/>
                <w:szCs w:val="20"/>
              </w:rPr>
              <w:t xml:space="preserve"> </w:t>
            </w:r>
            <w:proofErr w:type="spellStart"/>
            <w:r w:rsidR="007151B1" w:rsidRPr="003255C7">
              <w:rPr>
                <w:sz w:val="20"/>
                <w:szCs w:val="20"/>
              </w:rPr>
              <w:t>în</w:t>
            </w:r>
            <w:proofErr w:type="spellEnd"/>
            <w:r w:rsidR="007151B1" w:rsidRPr="003255C7">
              <w:rPr>
                <w:sz w:val="20"/>
                <w:szCs w:val="20"/>
              </w:rPr>
              <w:t xml:space="preserve"> </w:t>
            </w:r>
            <w:proofErr w:type="spellStart"/>
            <w:r w:rsidR="007151B1" w:rsidRPr="003255C7">
              <w:rPr>
                <w:sz w:val="20"/>
                <w:szCs w:val="20"/>
              </w:rPr>
              <w:t>interes</w:t>
            </w:r>
            <w:proofErr w:type="spellEnd"/>
            <w:r w:rsidR="007151B1" w:rsidRPr="003255C7">
              <w:rPr>
                <w:sz w:val="20"/>
                <w:szCs w:val="20"/>
              </w:rPr>
              <w:t xml:space="preserve"> </w:t>
            </w:r>
            <w:proofErr w:type="spellStart"/>
            <w:r w:rsidR="007151B1" w:rsidRPr="003255C7">
              <w:rPr>
                <w:sz w:val="20"/>
                <w:szCs w:val="20"/>
              </w:rPr>
              <w:t>public</w:t>
            </w:r>
            <w:proofErr w:type="spellEnd"/>
            <w:r w:rsidR="007151B1" w:rsidRPr="003255C7">
              <w:rPr>
                <w:sz w:val="20"/>
                <w:szCs w:val="20"/>
              </w:rPr>
              <w:t xml:space="preserve">, </w:t>
            </w:r>
            <w:proofErr w:type="spellStart"/>
            <w:r w:rsidR="007151B1" w:rsidRPr="003255C7">
              <w:rPr>
                <w:sz w:val="20"/>
                <w:szCs w:val="20"/>
              </w:rPr>
              <w:t>pe</w:t>
            </w:r>
            <w:proofErr w:type="spellEnd"/>
            <w:r w:rsidR="007151B1" w:rsidRPr="003255C7">
              <w:rPr>
                <w:sz w:val="20"/>
                <w:szCs w:val="20"/>
              </w:rPr>
              <w:t xml:space="preserve"> </w:t>
            </w:r>
            <w:proofErr w:type="spellStart"/>
            <w:r w:rsidR="007151B1" w:rsidRPr="003255C7">
              <w:rPr>
                <w:sz w:val="20"/>
                <w:szCs w:val="20"/>
              </w:rPr>
              <w:t>perioada</w:t>
            </w:r>
            <w:proofErr w:type="spellEnd"/>
            <w:r w:rsidR="007151B1" w:rsidRPr="003255C7">
              <w:rPr>
                <w:sz w:val="20"/>
                <w:szCs w:val="20"/>
              </w:rPr>
              <w:t xml:space="preserve"> rechiziției, </w:t>
            </w:r>
            <w:proofErr w:type="spellStart"/>
            <w:r w:rsidR="007151B1" w:rsidRPr="003255C7">
              <w:rPr>
                <w:sz w:val="20"/>
                <w:szCs w:val="20"/>
              </w:rPr>
              <w:t>conform</w:t>
            </w:r>
            <w:proofErr w:type="spellEnd"/>
            <w:r w:rsidR="007151B1" w:rsidRPr="003255C7">
              <w:rPr>
                <w:sz w:val="20"/>
                <w:szCs w:val="20"/>
              </w:rPr>
              <w:t xml:space="preserve"> legislației;</w:t>
            </w:r>
          </w:p>
          <w:p w:rsidR="007151B1" w:rsidRPr="003255C7" w:rsidRDefault="007151B1" w:rsidP="00E2010E">
            <w:pPr>
              <w:jc w:val="both"/>
              <w:rPr>
                <w:sz w:val="20"/>
                <w:szCs w:val="20"/>
              </w:rPr>
            </w:pPr>
            <w:r w:rsidRPr="003255C7">
              <w:rPr>
                <w:sz w:val="20"/>
                <w:szCs w:val="20"/>
              </w:rPr>
              <w:t xml:space="preserve">- subiecții </w:t>
            </w:r>
            <w:proofErr w:type="spellStart"/>
            <w:r w:rsidRPr="003255C7">
              <w:rPr>
                <w:sz w:val="20"/>
                <w:szCs w:val="20"/>
              </w:rPr>
              <w:t>care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desfășoară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activități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conform</w:t>
            </w:r>
            <w:proofErr w:type="spellEnd"/>
            <w:r w:rsidRPr="003255C7">
              <w:rPr>
                <w:sz w:val="20"/>
                <w:szCs w:val="20"/>
              </w:rPr>
              <w:t xml:space="preserve"> cap.10</w:t>
            </w:r>
            <w:r w:rsidRPr="003255C7">
              <w:rPr>
                <w:sz w:val="20"/>
                <w:szCs w:val="20"/>
                <w:vertAlign w:val="superscript"/>
              </w:rPr>
              <w:t>3</w:t>
            </w:r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din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titlul</w:t>
            </w:r>
            <w:proofErr w:type="spellEnd"/>
            <w:r w:rsidRPr="003255C7">
              <w:rPr>
                <w:sz w:val="20"/>
                <w:szCs w:val="20"/>
              </w:rPr>
              <w:t xml:space="preserve"> II </w:t>
            </w:r>
            <w:proofErr w:type="spellStart"/>
            <w:r w:rsidRPr="003255C7">
              <w:rPr>
                <w:sz w:val="20"/>
                <w:szCs w:val="20"/>
              </w:rPr>
              <w:t>al</w:t>
            </w:r>
            <w:proofErr w:type="spellEnd"/>
            <w:r w:rsidRPr="003255C7">
              <w:rPr>
                <w:sz w:val="20"/>
                <w:szCs w:val="20"/>
              </w:rPr>
              <w:t xml:space="preserve"> CF.</w:t>
            </w:r>
          </w:p>
        </w:tc>
      </w:tr>
      <w:tr w:rsidR="007151B1" w:rsidTr="00E2010E">
        <w:tc>
          <w:tcPr>
            <w:tcW w:w="533" w:type="dxa"/>
          </w:tcPr>
          <w:p w:rsidR="007151B1" w:rsidRPr="003255C7" w:rsidRDefault="007151B1" w:rsidP="00E201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172" w:type="dxa"/>
          </w:tcPr>
          <w:p w:rsidR="007151B1" w:rsidRPr="003255C7" w:rsidRDefault="007151B1" w:rsidP="00E2010E">
            <w:pPr>
              <w:jc w:val="center"/>
              <w:rPr>
                <w:sz w:val="20"/>
                <w:szCs w:val="20"/>
              </w:rPr>
            </w:pPr>
            <w:proofErr w:type="spellStart"/>
            <w:r w:rsidRPr="003255C7">
              <w:rPr>
                <w:sz w:val="20"/>
                <w:szCs w:val="20"/>
              </w:rPr>
              <w:t>Taxă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pentru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salubrizare</w:t>
            </w:r>
            <w:proofErr w:type="spellEnd"/>
          </w:p>
        </w:tc>
        <w:tc>
          <w:tcPr>
            <w:tcW w:w="2230" w:type="dxa"/>
          </w:tcPr>
          <w:p w:rsidR="007151B1" w:rsidRPr="003255C7" w:rsidRDefault="007151B1" w:rsidP="00E2010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255C7">
              <w:rPr>
                <w:color w:val="000000" w:themeColor="text1"/>
                <w:sz w:val="20"/>
                <w:szCs w:val="20"/>
                <w:shd w:val="clear" w:color="auto" w:fill="FFFFFF"/>
              </w:rPr>
              <w:t>Numărul</w:t>
            </w:r>
            <w:proofErr w:type="spellEnd"/>
            <w:r w:rsidRPr="003255C7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55C7">
              <w:rPr>
                <w:color w:val="000000" w:themeColor="text1"/>
                <w:sz w:val="20"/>
                <w:szCs w:val="20"/>
                <w:shd w:val="clear" w:color="auto" w:fill="FFFFFF"/>
              </w:rPr>
              <w:t>de</w:t>
            </w:r>
            <w:proofErr w:type="spellEnd"/>
            <w:r w:rsidRPr="003255C7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55C7">
              <w:rPr>
                <w:color w:val="000000" w:themeColor="text1"/>
                <w:sz w:val="20"/>
                <w:szCs w:val="20"/>
                <w:shd w:val="clear" w:color="auto" w:fill="FFFFFF"/>
              </w:rPr>
              <w:t>persoane</w:t>
            </w:r>
            <w:proofErr w:type="spellEnd"/>
            <w:r w:rsidRPr="003255C7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55C7">
              <w:rPr>
                <w:color w:val="000000" w:themeColor="text1"/>
                <w:sz w:val="20"/>
                <w:szCs w:val="20"/>
                <w:shd w:val="clear" w:color="auto" w:fill="FFFFFF"/>
              </w:rPr>
              <w:t>fizice</w:t>
            </w:r>
            <w:proofErr w:type="spellEnd"/>
            <w:r w:rsidRPr="003255C7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55C7">
              <w:rPr>
                <w:color w:val="000000" w:themeColor="text1"/>
                <w:sz w:val="20"/>
                <w:szCs w:val="20"/>
                <w:shd w:val="clear" w:color="auto" w:fill="FFFFFF"/>
              </w:rPr>
              <w:t>înscrise</w:t>
            </w:r>
            <w:proofErr w:type="spellEnd"/>
            <w:r w:rsidRPr="003255C7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55C7">
              <w:rPr>
                <w:color w:val="000000" w:themeColor="text1"/>
                <w:sz w:val="20"/>
                <w:szCs w:val="20"/>
                <w:shd w:val="clear" w:color="auto" w:fill="FFFFFF"/>
              </w:rPr>
              <w:t>la</w:t>
            </w:r>
            <w:proofErr w:type="spellEnd"/>
            <w:r w:rsidRPr="003255C7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55C7">
              <w:rPr>
                <w:color w:val="000000" w:themeColor="text1"/>
                <w:sz w:val="20"/>
                <w:szCs w:val="20"/>
                <w:shd w:val="clear" w:color="auto" w:fill="FFFFFF"/>
              </w:rPr>
              <w:t>adresa</w:t>
            </w:r>
            <w:proofErr w:type="spellEnd"/>
            <w:r w:rsidRPr="003255C7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55C7">
              <w:rPr>
                <w:color w:val="000000" w:themeColor="text1"/>
                <w:sz w:val="20"/>
                <w:szCs w:val="20"/>
                <w:shd w:val="clear" w:color="auto" w:fill="FFFFFF"/>
              </w:rPr>
              <w:t>declarată</w:t>
            </w:r>
            <w:proofErr w:type="spellEnd"/>
            <w:r w:rsidRPr="003255C7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55C7">
              <w:rPr>
                <w:color w:val="000000" w:themeColor="text1"/>
                <w:sz w:val="20"/>
                <w:szCs w:val="20"/>
                <w:shd w:val="clear" w:color="auto" w:fill="FFFFFF"/>
              </w:rPr>
              <w:t>ca</w:t>
            </w:r>
            <w:proofErr w:type="spellEnd"/>
            <w:r w:rsidRPr="003255C7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55C7">
              <w:rPr>
                <w:color w:val="000000" w:themeColor="text1"/>
                <w:sz w:val="20"/>
                <w:szCs w:val="20"/>
                <w:shd w:val="clear" w:color="auto" w:fill="FFFFFF"/>
              </w:rPr>
              <w:t>domiciliu</w:t>
            </w:r>
            <w:proofErr w:type="spellEnd"/>
            <w:r w:rsidRPr="003255C7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255C7">
              <w:rPr>
                <w:color w:val="000000" w:themeColor="text1"/>
                <w:sz w:val="20"/>
                <w:szCs w:val="20"/>
                <w:shd w:val="clear" w:color="auto" w:fill="FFFFFF"/>
              </w:rPr>
              <w:t>în</w:t>
            </w:r>
            <w:proofErr w:type="spellEnd"/>
            <w:r w:rsidRPr="003255C7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55C7">
              <w:rPr>
                <w:color w:val="000000" w:themeColor="text1"/>
                <w:sz w:val="20"/>
                <w:szCs w:val="20"/>
                <w:shd w:val="clear" w:color="auto" w:fill="FFFFFF"/>
              </w:rPr>
              <w:t>funcţie</w:t>
            </w:r>
            <w:proofErr w:type="spellEnd"/>
            <w:r w:rsidRPr="003255C7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55C7">
              <w:rPr>
                <w:color w:val="000000" w:themeColor="text1"/>
                <w:sz w:val="20"/>
                <w:szCs w:val="20"/>
                <w:shd w:val="clear" w:color="auto" w:fill="FFFFFF"/>
              </w:rPr>
              <w:t>de</w:t>
            </w:r>
            <w:proofErr w:type="spellEnd"/>
            <w:r w:rsidRPr="003255C7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55C7">
              <w:rPr>
                <w:color w:val="000000" w:themeColor="text1"/>
                <w:sz w:val="20"/>
                <w:szCs w:val="20"/>
                <w:shd w:val="clear" w:color="auto" w:fill="FFFFFF"/>
              </w:rPr>
              <w:t>apartament</w:t>
            </w:r>
            <w:proofErr w:type="spellEnd"/>
            <w:r w:rsidRPr="003255C7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55C7">
              <w:rPr>
                <w:color w:val="000000" w:themeColor="text1"/>
                <w:sz w:val="20"/>
                <w:szCs w:val="20"/>
                <w:shd w:val="clear" w:color="auto" w:fill="FFFFFF"/>
              </w:rPr>
              <w:t>şi</w:t>
            </w:r>
            <w:proofErr w:type="spellEnd"/>
            <w:r w:rsidRPr="003255C7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55C7">
              <w:rPr>
                <w:color w:val="000000" w:themeColor="text1"/>
                <w:sz w:val="20"/>
                <w:szCs w:val="20"/>
                <w:shd w:val="clear" w:color="auto" w:fill="FFFFFF"/>
              </w:rPr>
              <w:t>bloc</w:t>
            </w:r>
            <w:proofErr w:type="spellEnd"/>
            <w:r w:rsidRPr="003255C7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55C7">
              <w:rPr>
                <w:color w:val="000000" w:themeColor="text1"/>
                <w:sz w:val="20"/>
                <w:szCs w:val="20"/>
                <w:shd w:val="clear" w:color="auto" w:fill="FFFFFF"/>
              </w:rPr>
              <w:t>sau</w:t>
            </w:r>
            <w:proofErr w:type="spellEnd"/>
            <w:r w:rsidRPr="003255C7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55C7">
              <w:rPr>
                <w:color w:val="000000" w:themeColor="text1"/>
                <w:sz w:val="20"/>
                <w:szCs w:val="20"/>
                <w:shd w:val="clear" w:color="auto" w:fill="FFFFFF"/>
              </w:rPr>
              <w:t>casă</w:t>
            </w:r>
            <w:proofErr w:type="spellEnd"/>
            <w:r w:rsidRPr="003255C7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55C7">
              <w:rPr>
                <w:color w:val="000000" w:themeColor="text1"/>
                <w:sz w:val="20"/>
                <w:szCs w:val="20"/>
                <w:shd w:val="clear" w:color="auto" w:fill="FFFFFF"/>
              </w:rPr>
              <w:t>la</w:t>
            </w:r>
            <w:proofErr w:type="spellEnd"/>
            <w:r w:rsidRPr="003255C7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255C7">
              <w:rPr>
                <w:color w:val="000000" w:themeColor="text1"/>
                <w:sz w:val="20"/>
                <w:szCs w:val="20"/>
                <w:shd w:val="clear" w:color="auto" w:fill="FFFFFF"/>
              </w:rPr>
              <w:t>sol</w:t>
            </w:r>
            <w:proofErr w:type="spellEnd"/>
          </w:p>
        </w:tc>
        <w:tc>
          <w:tcPr>
            <w:tcW w:w="1276" w:type="dxa"/>
          </w:tcPr>
          <w:p w:rsidR="007151B1" w:rsidRPr="002C50BD" w:rsidRDefault="007151B1" w:rsidP="00E2010E">
            <w:pPr>
              <w:jc w:val="center"/>
              <w:rPr>
                <w:sz w:val="20"/>
                <w:szCs w:val="20"/>
              </w:rPr>
            </w:pPr>
            <w:r>
              <w:rPr>
                <w:rFonts w:eastAsia="PMingLiU"/>
                <w:b/>
                <w:sz w:val="20"/>
                <w:szCs w:val="20"/>
                <w:lang w:val="en-US" w:eastAsia="zh-TW"/>
              </w:rPr>
              <w:t>30</w:t>
            </w:r>
            <w:r w:rsidRPr="002C50BD">
              <w:rPr>
                <w:rFonts w:eastAsia="PMingLiU"/>
                <w:sz w:val="20"/>
                <w:szCs w:val="20"/>
                <w:lang w:val="en-US" w:eastAsia="zh-TW"/>
              </w:rPr>
              <w:t xml:space="preserve"> lei </w:t>
            </w:r>
            <w:proofErr w:type="spellStart"/>
            <w:r w:rsidRPr="002C50BD">
              <w:rPr>
                <w:rFonts w:eastAsia="PMingLiU"/>
                <w:sz w:val="20"/>
                <w:szCs w:val="20"/>
                <w:lang w:val="en-US" w:eastAsia="zh-TW"/>
              </w:rPr>
              <w:t>anual</w:t>
            </w:r>
            <w:proofErr w:type="spellEnd"/>
            <w:r w:rsidRPr="002C50BD">
              <w:rPr>
                <w:rFonts w:eastAsia="PMingLiU"/>
                <w:sz w:val="20"/>
                <w:szCs w:val="20"/>
                <w:lang w:val="en-US" w:eastAsia="zh-TW"/>
              </w:rPr>
              <w:t xml:space="preserve"> </w:t>
            </w:r>
          </w:p>
        </w:tc>
        <w:tc>
          <w:tcPr>
            <w:tcW w:w="4076" w:type="dxa"/>
          </w:tcPr>
          <w:p w:rsidR="007151B1" w:rsidRPr="003255C7" w:rsidRDefault="007151B1" w:rsidP="00E2010E">
            <w:pPr>
              <w:jc w:val="both"/>
              <w:rPr>
                <w:sz w:val="20"/>
                <w:szCs w:val="20"/>
              </w:rPr>
            </w:pPr>
            <w:r w:rsidRPr="003255C7">
              <w:rPr>
                <w:sz w:val="20"/>
                <w:szCs w:val="20"/>
              </w:rPr>
              <w:t xml:space="preserve">- </w:t>
            </w:r>
            <w:proofErr w:type="spellStart"/>
            <w:r w:rsidRPr="003255C7">
              <w:rPr>
                <w:sz w:val="20"/>
                <w:szCs w:val="20"/>
              </w:rPr>
              <w:t>autoritățile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publice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și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insituțiile</w:t>
            </w:r>
            <w:proofErr w:type="spellEnd"/>
            <w:r w:rsidRPr="003255C7">
              <w:rPr>
                <w:sz w:val="20"/>
                <w:szCs w:val="20"/>
              </w:rPr>
              <w:t xml:space="preserve"> finanțate </w:t>
            </w:r>
            <w:proofErr w:type="spellStart"/>
            <w:r w:rsidRPr="003255C7">
              <w:rPr>
                <w:sz w:val="20"/>
                <w:szCs w:val="20"/>
              </w:rPr>
              <w:t>de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la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bugetele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de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toate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nivelurile</w:t>
            </w:r>
            <w:proofErr w:type="spellEnd"/>
            <w:r w:rsidRPr="003255C7">
              <w:rPr>
                <w:sz w:val="20"/>
                <w:szCs w:val="20"/>
              </w:rPr>
              <w:t>;</w:t>
            </w:r>
          </w:p>
          <w:p w:rsidR="007151B1" w:rsidRPr="003255C7" w:rsidRDefault="007151B1" w:rsidP="00E2010E">
            <w:pPr>
              <w:jc w:val="both"/>
              <w:rPr>
                <w:sz w:val="20"/>
                <w:szCs w:val="20"/>
              </w:rPr>
            </w:pPr>
            <w:r w:rsidRPr="003255C7">
              <w:rPr>
                <w:sz w:val="20"/>
                <w:szCs w:val="20"/>
              </w:rPr>
              <w:t xml:space="preserve">- </w:t>
            </w:r>
            <w:proofErr w:type="spellStart"/>
            <w:r w:rsidRPr="003255C7">
              <w:rPr>
                <w:sz w:val="20"/>
                <w:szCs w:val="20"/>
              </w:rPr>
              <w:t>misiunile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diplomatice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și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oficiile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consulare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acreditate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în</w:t>
            </w:r>
            <w:proofErr w:type="spellEnd"/>
            <w:r w:rsidRPr="003255C7">
              <w:rPr>
                <w:sz w:val="20"/>
                <w:szCs w:val="20"/>
              </w:rPr>
              <w:t xml:space="preserve"> RM, </w:t>
            </w:r>
            <w:proofErr w:type="spellStart"/>
            <w:r w:rsidRPr="003255C7">
              <w:rPr>
                <w:sz w:val="20"/>
                <w:szCs w:val="20"/>
              </w:rPr>
              <w:t>precum</w:t>
            </w:r>
            <w:proofErr w:type="spellEnd"/>
            <w:r w:rsidRPr="003255C7">
              <w:rPr>
                <w:sz w:val="20"/>
                <w:szCs w:val="20"/>
              </w:rPr>
              <w:t xml:space="preserve"> și reprezentanțele organizațiilor internaționale </w:t>
            </w:r>
            <w:proofErr w:type="spellStart"/>
            <w:r w:rsidRPr="003255C7">
              <w:rPr>
                <w:sz w:val="20"/>
                <w:szCs w:val="20"/>
              </w:rPr>
              <w:t>acreditate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în</w:t>
            </w:r>
            <w:proofErr w:type="spellEnd"/>
            <w:r w:rsidRPr="003255C7">
              <w:rPr>
                <w:sz w:val="20"/>
                <w:szCs w:val="20"/>
              </w:rPr>
              <w:t xml:space="preserve"> RM, </w:t>
            </w:r>
            <w:proofErr w:type="spellStart"/>
            <w:r w:rsidRPr="003255C7">
              <w:rPr>
                <w:sz w:val="20"/>
                <w:szCs w:val="20"/>
              </w:rPr>
              <w:t>în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baza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principiului</w:t>
            </w:r>
            <w:proofErr w:type="spellEnd"/>
            <w:r w:rsidRPr="003255C7">
              <w:rPr>
                <w:sz w:val="20"/>
                <w:szCs w:val="20"/>
              </w:rPr>
              <w:t xml:space="preserve"> reciprocității, </w:t>
            </w:r>
            <w:proofErr w:type="spellStart"/>
            <w:r w:rsidRPr="003255C7">
              <w:rPr>
                <w:sz w:val="20"/>
                <w:szCs w:val="20"/>
              </w:rPr>
              <w:t>în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conformitate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cu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tratatele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internaționale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la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care</w:t>
            </w:r>
            <w:proofErr w:type="spellEnd"/>
            <w:r w:rsidRPr="003255C7">
              <w:rPr>
                <w:sz w:val="20"/>
                <w:szCs w:val="20"/>
              </w:rPr>
              <w:t xml:space="preserve"> RM </w:t>
            </w:r>
            <w:proofErr w:type="spellStart"/>
            <w:r w:rsidRPr="003255C7">
              <w:rPr>
                <w:sz w:val="20"/>
                <w:szCs w:val="20"/>
              </w:rPr>
              <w:t>este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parte</w:t>
            </w:r>
            <w:proofErr w:type="spellEnd"/>
            <w:r w:rsidRPr="003255C7">
              <w:rPr>
                <w:sz w:val="20"/>
                <w:szCs w:val="20"/>
              </w:rPr>
              <w:t>;</w:t>
            </w:r>
          </w:p>
          <w:p w:rsidR="007151B1" w:rsidRPr="003255C7" w:rsidRDefault="007151B1" w:rsidP="00E2010E">
            <w:pPr>
              <w:jc w:val="both"/>
              <w:rPr>
                <w:sz w:val="20"/>
                <w:szCs w:val="20"/>
              </w:rPr>
            </w:pPr>
            <w:r w:rsidRPr="003255C7">
              <w:rPr>
                <w:sz w:val="20"/>
                <w:szCs w:val="20"/>
              </w:rPr>
              <w:t xml:space="preserve">- </w:t>
            </w:r>
            <w:proofErr w:type="spellStart"/>
            <w:r w:rsidRPr="003255C7">
              <w:rPr>
                <w:sz w:val="20"/>
                <w:szCs w:val="20"/>
              </w:rPr>
              <w:t>Banca</w:t>
            </w:r>
            <w:proofErr w:type="spellEnd"/>
            <w:r w:rsidRPr="003255C7">
              <w:rPr>
                <w:sz w:val="20"/>
                <w:szCs w:val="20"/>
              </w:rPr>
              <w:t xml:space="preserve"> Națională </w:t>
            </w:r>
            <w:proofErr w:type="spellStart"/>
            <w:r w:rsidRPr="003255C7">
              <w:rPr>
                <w:sz w:val="20"/>
                <w:szCs w:val="20"/>
              </w:rPr>
              <w:t>a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Moldovei</w:t>
            </w:r>
            <w:proofErr w:type="spellEnd"/>
            <w:r w:rsidRPr="003255C7">
              <w:rPr>
                <w:sz w:val="20"/>
                <w:szCs w:val="20"/>
              </w:rPr>
              <w:t>;</w:t>
            </w:r>
          </w:p>
          <w:p w:rsidR="007151B1" w:rsidRPr="003255C7" w:rsidRDefault="007151B1" w:rsidP="00E2010E">
            <w:pPr>
              <w:jc w:val="both"/>
              <w:rPr>
                <w:sz w:val="20"/>
                <w:szCs w:val="20"/>
              </w:rPr>
            </w:pPr>
            <w:r w:rsidRPr="003255C7">
              <w:rPr>
                <w:sz w:val="20"/>
                <w:szCs w:val="20"/>
              </w:rPr>
              <w:t xml:space="preserve">- </w:t>
            </w:r>
            <w:proofErr w:type="spellStart"/>
            <w:r w:rsidRPr="003255C7">
              <w:rPr>
                <w:sz w:val="20"/>
                <w:szCs w:val="20"/>
              </w:rPr>
              <w:t>proprietarii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sau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deținătorii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bunurilor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rechiziționate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în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interes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public</w:t>
            </w:r>
            <w:proofErr w:type="spellEnd"/>
            <w:r w:rsidRPr="003255C7">
              <w:rPr>
                <w:sz w:val="20"/>
                <w:szCs w:val="20"/>
              </w:rPr>
              <w:t xml:space="preserve">, </w:t>
            </w:r>
            <w:proofErr w:type="spellStart"/>
            <w:r w:rsidRPr="003255C7">
              <w:rPr>
                <w:sz w:val="20"/>
                <w:szCs w:val="20"/>
              </w:rPr>
              <w:t>pe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perioada</w:t>
            </w:r>
            <w:proofErr w:type="spellEnd"/>
            <w:r w:rsidRPr="003255C7">
              <w:rPr>
                <w:sz w:val="20"/>
                <w:szCs w:val="20"/>
              </w:rPr>
              <w:t xml:space="preserve"> rechiziției, </w:t>
            </w:r>
            <w:proofErr w:type="spellStart"/>
            <w:r w:rsidRPr="003255C7">
              <w:rPr>
                <w:sz w:val="20"/>
                <w:szCs w:val="20"/>
              </w:rPr>
              <w:t>conform</w:t>
            </w:r>
            <w:proofErr w:type="spellEnd"/>
            <w:r w:rsidRPr="003255C7">
              <w:rPr>
                <w:sz w:val="20"/>
                <w:szCs w:val="20"/>
              </w:rPr>
              <w:t xml:space="preserve"> legislației;</w:t>
            </w:r>
          </w:p>
          <w:p w:rsidR="007151B1" w:rsidRDefault="007151B1" w:rsidP="00E2010E">
            <w:pPr>
              <w:jc w:val="both"/>
              <w:rPr>
                <w:sz w:val="20"/>
                <w:szCs w:val="20"/>
              </w:rPr>
            </w:pPr>
            <w:r w:rsidRPr="003255C7">
              <w:rPr>
                <w:sz w:val="20"/>
                <w:szCs w:val="20"/>
              </w:rPr>
              <w:t xml:space="preserve">- subiecții </w:t>
            </w:r>
            <w:proofErr w:type="spellStart"/>
            <w:r w:rsidRPr="003255C7">
              <w:rPr>
                <w:sz w:val="20"/>
                <w:szCs w:val="20"/>
              </w:rPr>
              <w:t>care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desfășoară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activități</w:t>
            </w:r>
            <w:proofErr w:type="spellEnd"/>
            <w:r w:rsidRPr="003255C7">
              <w:rPr>
                <w:sz w:val="20"/>
                <w:szCs w:val="20"/>
              </w:rPr>
              <w:t xml:space="preserve"> </w:t>
            </w:r>
            <w:proofErr w:type="spellStart"/>
            <w:r w:rsidRPr="003255C7">
              <w:rPr>
                <w:sz w:val="20"/>
                <w:szCs w:val="20"/>
              </w:rPr>
              <w:t>conform</w:t>
            </w:r>
            <w:proofErr w:type="spellEnd"/>
            <w:r w:rsidRPr="003255C7">
              <w:rPr>
                <w:sz w:val="20"/>
                <w:szCs w:val="20"/>
              </w:rPr>
              <w:t xml:space="preserve"> cap.10</w:t>
            </w:r>
            <w:r w:rsidRPr="003255C7"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titlul</w:t>
            </w:r>
            <w:proofErr w:type="spellEnd"/>
            <w:r>
              <w:rPr>
                <w:sz w:val="20"/>
                <w:szCs w:val="20"/>
              </w:rPr>
              <w:t xml:space="preserve"> II </w:t>
            </w:r>
            <w:proofErr w:type="spellStart"/>
            <w:r>
              <w:rPr>
                <w:sz w:val="20"/>
                <w:szCs w:val="20"/>
              </w:rPr>
              <w:t>al</w:t>
            </w:r>
            <w:proofErr w:type="spellEnd"/>
            <w:r>
              <w:rPr>
                <w:sz w:val="20"/>
                <w:szCs w:val="20"/>
              </w:rPr>
              <w:t xml:space="preserve"> CF;</w:t>
            </w:r>
          </w:p>
          <w:p w:rsidR="007151B1" w:rsidRPr="002C50BD" w:rsidRDefault="007151B1" w:rsidP="00E2010E">
            <w:pPr>
              <w:jc w:val="both"/>
              <w:rPr>
                <w:sz w:val="20"/>
                <w:szCs w:val="20"/>
              </w:rPr>
            </w:pPr>
            <w:r w:rsidRPr="002C50BD">
              <w:rPr>
                <w:sz w:val="20"/>
                <w:szCs w:val="20"/>
              </w:rPr>
              <w:t xml:space="preserve">- </w:t>
            </w:r>
            <w:proofErr w:type="spellStart"/>
            <w:r w:rsidRPr="002C50BD">
              <w:rPr>
                <w:rFonts w:eastAsia="PMingLiU"/>
                <w:sz w:val="20"/>
                <w:szCs w:val="20"/>
                <w:lang w:eastAsia="zh-TW"/>
              </w:rPr>
              <w:t>pensionarii</w:t>
            </w:r>
            <w:proofErr w:type="spellEnd"/>
            <w:r w:rsidRPr="002C50BD">
              <w:rPr>
                <w:rFonts w:eastAsia="PMingLiU"/>
                <w:sz w:val="20"/>
                <w:szCs w:val="20"/>
                <w:lang w:eastAsia="zh-TW"/>
              </w:rPr>
              <w:t xml:space="preserve">, </w:t>
            </w:r>
            <w:proofErr w:type="spellStart"/>
            <w:r w:rsidRPr="002C50BD">
              <w:rPr>
                <w:rFonts w:eastAsia="PMingLiU"/>
                <w:sz w:val="20"/>
                <w:szCs w:val="20"/>
                <w:lang w:eastAsia="zh-TW"/>
              </w:rPr>
              <w:t>invalizii</w:t>
            </w:r>
            <w:proofErr w:type="spellEnd"/>
            <w:r w:rsidRPr="002C50BD">
              <w:rPr>
                <w:rFonts w:eastAsia="PMingLiU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2C50BD">
              <w:rPr>
                <w:rFonts w:eastAsia="PMingLiU"/>
                <w:sz w:val="20"/>
                <w:szCs w:val="20"/>
                <w:lang w:eastAsia="zh-TW"/>
              </w:rPr>
              <w:t>de</w:t>
            </w:r>
            <w:proofErr w:type="spellEnd"/>
            <w:r w:rsidRPr="002C50BD">
              <w:rPr>
                <w:rFonts w:eastAsia="PMingLiU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2C50BD">
              <w:rPr>
                <w:rFonts w:eastAsia="PMingLiU"/>
                <w:sz w:val="20"/>
                <w:szCs w:val="20"/>
                <w:lang w:eastAsia="zh-TW"/>
              </w:rPr>
              <w:t>gr.I</w:t>
            </w:r>
            <w:proofErr w:type="spellEnd"/>
            <w:r w:rsidRPr="002C50BD">
              <w:rPr>
                <w:rFonts w:eastAsia="PMingLiU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2C50BD">
              <w:rPr>
                <w:rFonts w:eastAsia="PMingLiU"/>
                <w:sz w:val="20"/>
                <w:szCs w:val="20"/>
                <w:lang w:eastAsia="zh-TW"/>
              </w:rPr>
              <w:t>si</w:t>
            </w:r>
            <w:proofErr w:type="spellEnd"/>
            <w:r w:rsidRPr="002C50BD">
              <w:rPr>
                <w:rFonts w:eastAsia="PMingLiU"/>
                <w:sz w:val="20"/>
                <w:szCs w:val="20"/>
                <w:lang w:eastAsia="zh-TW"/>
              </w:rPr>
              <w:t xml:space="preserve"> II și </w:t>
            </w:r>
            <w:proofErr w:type="spellStart"/>
            <w:r w:rsidRPr="002C50BD">
              <w:rPr>
                <w:rFonts w:eastAsia="PMingLiU"/>
                <w:sz w:val="20"/>
                <w:szCs w:val="20"/>
                <w:lang w:eastAsia="zh-TW"/>
              </w:rPr>
              <w:t>copiii</w:t>
            </w:r>
            <w:proofErr w:type="spellEnd"/>
            <w:r w:rsidRPr="002C50BD">
              <w:rPr>
                <w:rFonts w:eastAsia="PMingLiU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2C50BD">
              <w:rPr>
                <w:rFonts w:eastAsia="PMingLiU"/>
                <w:sz w:val="20"/>
                <w:szCs w:val="20"/>
                <w:lang w:eastAsia="zh-TW"/>
              </w:rPr>
              <w:t>până</w:t>
            </w:r>
            <w:proofErr w:type="spellEnd"/>
            <w:r w:rsidRPr="002C50BD">
              <w:rPr>
                <w:rFonts w:eastAsia="PMingLiU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2C50BD">
              <w:rPr>
                <w:rFonts w:eastAsia="PMingLiU"/>
                <w:sz w:val="20"/>
                <w:szCs w:val="20"/>
                <w:lang w:eastAsia="zh-TW"/>
              </w:rPr>
              <w:t>la</w:t>
            </w:r>
            <w:proofErr w:type="spellEnd"/>
            <w:r w:rsidRPr="002C50BD">
              <w:rPr>
                <w:rFonts w:eastAsia="PMingLiU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2C50BD">
              <w:rPr>
                <w:rFonts w:eastAsia="PMingLiU"/>
                <w:sz w:val="20"/>
                <w:szCs w:val="20"/>
                <w:lang w:eastAsia="zh-TW"/>
              </w:rPr>
              <w:t>vîrsta</w:t>
            </w:r>
            <w:proofErr w:type="spellEnd"/>
            <w:r w:rsidRPr="002C50BD">
              <w:rPr>
                <w:rFonts w:eastAsia="PMingLiU"/>
                <w:sz w:val="20"/>
                <w:szCs w:val="20"/>
                <w:lang w:eastAsia="zh-TW"/>
              </w:rPr>
              <w:t xml:space="preserve"> </w:t>
            </w:r>
            <w:proofErr w:type="spellStart"/>
            <w:r w:rsidRPr="002C50BD">
              <w:rPr>
                <w:rFonts w:eastAsia="PMingLiU"/>
                <w:sz w:val="20"/>
                <w:szCs w:val="20"/>
                <w:lang w:eastAsia="zh-TW"/>
              </w:rPr>
              <w:t>de</w:t>
            </w:r>
            <w:proofErr w:type="spellEnd"/>
            <w:r w:rsidRPr="002C50BD">
              <w:rPr>
                <w:rFonts w:eastAsia="PMingLiU"/>
                <w:sz w:val="20"/>
                <w:szCs w:val="20"/>
                <w:lang w:eastAsia="zh-TW"/>
              </w:rPr>
              <w:t xml:space="preserve"> 7 </w:t>
            </w:r>
            <w:proofErr w:type="spellStart"/>
            <w:r w:rsidRPr="002C50BD">
              <w:rPr>
                <w:rFonts w:eastAsia="PMingLiU"/>
                <w:sz w:val="20"/>
                <w:szCs w:val="20"/>
                <w:lang w:eastAsia="zh-TW"/>
              </w:rPr>
              <w:t>ani</w:t>
            </w:r>
            <w:proofErr w:type="spellEnd"/>
            <w:r>
              <w:rPr>
                <w:rFonts w:eastAsia="PMingLiU"/>
                <w:sz w:val="20"/>
                <w:szCs w:val="20"/>
                <w:lang w:eastAsia="zh-TW"/>
              </w:rPr>
              <w:t>.</w:t>
            </w:r>
          </w:p>
        </w:tc>
      </w:tr>
    </w:tbl>
    <w:p w:rsidR="007151B1" w:rsidRDefault="007151B1" w:rsidP="007151B1">
      <w:pPr>
        <w:jc w:val="both"/>
        <w:rPr>
          <w:b/>
          <w:sz w:val="26"/>
          <w:szCs w:val="26"/>
        </w:rPr>
      </w:pPr>
    </w:p>
    <w:p w:rsidR="007151B1" w:rsidRDefault="007151B1" w:rsidP="007151B1">
      <w:pPr>
        <w:jc w:val="both"/>
        <w:rPr>
          <w:b/>
          <w:sz w:val="26"/>
          <w:szCs w:val="26"/>
          <w:lang w:val="ro-RO"/>
        </w:rPr>
      </w:pPr>
    </w:p>
    <w:p w:rsidR="007151B1" w:rsidRPr="007151B1" w:rsidRDefault="007151B1" w:rsidP="007151B1">
      <w:pPr>
        <w:jc w:val="both"/>
        <w:rPr>
          <w:b/>
          <w:sz w:val="26"/>
          <w:szCs w:val="26"/>
          <w:lang w:val="ro-RO"/>
        </w:rPr>
      </w:pPr>
    </w:p>
    <w:p w:rsidR="007151B1" w:rsidRDefault="007151B1" w:rsidP="007151B1">
      <w:pPr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Secretarul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consiliului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local</w:t>
      </w:r>
      <w:proofErr w:type="spellEnd"/>
      <w:r>
        <w:rPr>
          <w:b/>
          <w:sz w:val="26"/>
          <w:szCs w:val="26"/>
        </w:rPr>
        <w:t xml:space="preserve">                                                                  </w:t>
      </w:r>
      <w:proofErr w:type="spellStart"/>
      <w:r>
        <w:rPr>
          <w:b/>
          <w:sz w:val="26"/>
          <w:szCs w:val="26"/>
        </w:rPr>
        <w:t>Croitoru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Vitalie</w:t>
      </w:r>
      <w:proofErr w:type="spellEnd"/>
    </w:p>
    <w:p w:rsidR="0072132C" w:rsidRPr="00420F45" w:rsidRDefault="0072132C" w:rsidP="0072132C">
      <w:pPr>
        <w:rPr>
          <w:color w:val="FFFFFF"/>
          <w:sz w:val="28"/>
          <w:szCs w:val="28"/>
          <w:lang w:val="ro-RO" w:eastAsia="en-US"/>
        </w:rPr>
      </w:pPr>
    </w:p>
    <w:p w:rsidR="0072132C" w:rsidRPr="00420F45" w:rsidRDefault="0072132C" w:rsidP="0072132C">
      <w:pPr>
        <w:rPr>
          <w:color w:val="FFFFFF"/>
          <w:sz w:val="28"/>
          <w:szCs w:val="28"/>
          <w:lang w:val="ro-RO" w:eastAsia="en-US"/>
        </w:rPr>
      </w:pPr>
    </w:p>
    <w:p w:rsidR="0072132C" w:rsidRPr="00420F45" w:rsidRDefault="0072132C" w:rsidP="0072132C">
      <w:pPr>
        <w:rPr>
          <w:color w:val="FFFFFF"/>
          <w:sz w:val="28"/>
          <w:szCs w:val="28"/>
          <w:lang w:val="ro-RO" w:eastAsia="en-US"/>
        </w:rPr>
      </w:pPr>
    </w:p>
    <w:p w:rsidR="0072132C" w:rsidRPr="00420F45" w:rsidRDefault="0072132C" w:rsidP="0072132C">
      <w:pPr>
        <w:rPr>
          <w:color w:val="FFFFFF"/>
          <w:sz w:val="28"/>
          <w:szCs w:val="28"/>
          <w:lang w:val="ro-RO" w:eastAsia="en-US"/>
        </w:rPr>
      </w:pPr>
    </w:p>
    <w:p w:rsidR="0072132C" w:rsidRPr="00420F45" w:rsidRDefault="0072132C" w:rsidP="0072132C">
      <w:pPr>
        <w:rPr>
          <w:color w:val="FFFFFF"/>
          <w:sz w:val="28"/>
          <w:szCs w:val="28"/>
          <w:lang w:val="ro-RO" w:eastAsia="en-US"/>
        </w:rPr>
      </w:pPr>
    </w:p>
    <w:p w:rsidR="0072132C" w:rsidRPr="00BC0267" w:rsidRDefault="0072132C" w:rsidP="0072132C">
      <w:pPr>
        <w:jc w:val="right"/>
        <w:rPr>
          <w:i/>
          <w:sz w:val="28"/>
          <w:szCs w:val="28"/>
          <w:lang w:val="ro-RO" w:eastAsia="en-US"/>
        </w:rPr>
      </w:pPr>
    </w:p>
    <w:p w:rsidR="0072132C" w:rsidRPr="00BC0267" w:rsidRDefault="0072132C" w:rsidP="0072132C">
      <w:pPr>
        <w:jc w:val="right"/>
        <w:rPr>
          <w:i/>
          <w:sz w:val="28"/>
          <w:szCs w:val="28"/>
          <w:lang w:val="ro-RO" w:eastAsia="en-US"/>
        </w:rPr>
      </w:pPr>
      <w:r w:rsidRPr="00BC0267">
        <w:rPr>
          <w:i/>
          <w:sz w:val="28"/>
          <w:szCs w:val="28"/>
          <w:lang w:val="ro-RO" w:eastAsia="en-US"/>
        </w:rPr>
        <w:t xml:space="preserve">Anexa </w:t>
      </w:r>
      <w:r>
        <w:rPr>
          <w:i/>
          <w:sz w:val="28"/>
          <w:szCs w:val="28"/>
          <w:lang w:val="ro-RO" w:eastAsia="en-US"/>
        </w:rPr>
        <w:t>2</w:t>
      </w:r>
    </w:p>
    <w:p w:rsidR="0072132C" w:rsidRPr="00420F45" w:rsidRDefault="0072132C" w:rsidP="0072132C">
      <w:pPr>
        <w:jc w:val="right"/>
        <w:rPr>
          <w:color w:val="FFFFFF"/>
          <w:sz w:val="28"/>
          <w:szCs w:val="28"/>
          <w:u w:val="single"/>
          <w:lang w:val="en-US" w:eastAsia="en-US"/>
        </w:rPr>
      </w:pPr>
      <w:r w:rsidRPr="00BC0267">
        <w:rPr>
          <w:i/>
          <w:sz w:val="28"/>
          <w:szCs w:val="28"/>
          <w:lang w:val="ro-RO" w:eastAsia="en-US"/>
        </w:rPr>
        <w:t>la  Decizia Consiliului nr.</w:t>
      </w:r>
      <w:r w:rsidR="00465868">
        <w:rPr>
          <w:i/>
          <w:sz w:val="28"/>
          <w:szCs w:val="28"/>
          <w:lang w:val="ro-RO" w:eastAsia="en-US"/>
        </w:rPr>
        <w:t>5</w:t>
      </w:r>
      <w:r w:rsidRPr="00BC0267">
        <w:rPr>
          <w:i/>
          <w:sz w:val="28"/>
          <w:szCs w:val="28"/>
          <w:lang w:val="ro-RO" w:eastAsia="en-US"/>
        </w:rPr>
        <w:t>/</w:t>
      </w:r>
      <w:r w:rsidR="004E56C1">
        <w:rPr>
          <w:i/>
          <w:sz w:val="28"/>
          <w:szCs w:val="28"/>
          <w:lang w:val="ro-RO" w:eastAsia="en-US"/>
        </w:rPr>
        <w:t>1</w:t>
      </w:r>
      <w:r w:rsidRPr="00BC0267">
        <w:rPr>
          <w:i/>
          <w:sz w:val="28"/>
          <w:szCs w:val="28"/>
          <w:lang w:val="ro-RO" w:eastAsia="en-US"/>
        </w:rPr>
        <w:t xml:space="preserve"> din </w:t>
      </w:r>
      <w:r w:rsidR="00A80388">
        <w:rPr>
          <w:i/>
          <w:sz w:val="28"/>
          <w:szCs w:val="28"/>
          <w:lang w:val="ro-RO" w:eastAsia="en-US"/>
        </w:rPr>
        <w:t>0</w:t>
      </w:r>
      <w:r w:rsidR="00465868">
        <w:rPr>
          <w:i/>
          <w:sz w:val="28"/>
          <w:szCs w:val="28"/>
          <w:lang w:val="ro-RO" w:eastAsia="en-US"/>
        </w:rPr>
        <w:t>5</w:t>
      </w:r>
      <w:r w:rsidRPr="00BC0267">
        <w:rPr>
          <w:i/>
          <w:sz w:val="28"/>
          <w:szCs w:val="28"/>
          <w:lang w:val="ro-RO" w:eastAsia="en-US"/>
        </w:rPr>
        <w:t>.12.20</w:t>
      </w:r>
      <w:r w:rsidR="00221274">
        <w:rPr>
          <w:i/>
          <w:sz w:val="28"/>
          <w:szCs w:val="28"/>
          <w:lang w:val="ro-RO" w:eastAsia="en-US"/>
        </w:rPr>
        <w:t>2</w:t>
      </w:r>
      <w:r w:rsidR="00465868">
        <w:rPr>
          <w:i/>
          <w:sz w:val="28"/>
          <w:szCs w:val="28"/>
          <w:lang w:val="ro-RO" w:eastAsia="en-US"/>
        </w:rPr>
        <w:t>5</w:t>
      </w:r>
    </w:p>
    <w:p w:rsidR="0072132C" w:rsidRPr="00420F45" w:rsidRDefault="0072132C" w:rsidP="0072132C">
      <w:pPr>
        <w:jc w:val="right"/>
        <w:rPr>
          <w:color w:val="FFFFFF"/>
          <w:sz w:val="28"/>
          <w:szCs w:val="28"/>
          <w:u w:val="single"/>
          <w:lang w:val="ro-RO" w:eastAsia="en-US"/>
        </w:rPr>
      </w:pPr>
    </w:p>
    <w:p w:rsidR="0072132C" w:rsidRPr="00420F45" w:rsidRDefault="0072132C" w:rsidP="0072132C">
      <w:pPr>
        <w:jc w:val="center"/>
        <w:rPr>
          <w:color w:val="FFFFFF"/>
          <w:sz w:val="28"/>
          <w:szCs w:val="28"/>
          <w:u w:val="single"/>
          <w:lang w:val="ro-RO" w:eastAsia="en-US"/>
        </w:rPr>
      </w:pPr>
    </w:p>
    <w:p w:rsidR="0072132C" w:rsidRDefault="0072132C" w:rsidP="0072132C">
      <w:pPr>
        <w:jc w:val="center"/>
        <w:rPr>
          <w:b/>
          <w:i/>
          <w:sz w:val="28"/>
          <w:szCs w:val="28"/>
          <w:lang w:val="ro-RO" w:eastAsia="en-US"/>
        </w:rPr>
      </w:pPr>
      <w:r w:rsidRPr="00420F45">
        <w:rPr>
          <w:b/>
          <w:i/>
          <w:sz w:val="28"/>
          <w:szCs w:val="28"/>
          <w:lang w:val="ro-RO" w:eastAsia="en-US"/>
        </w:rPr>
        <w:t>Cotele taxei  pentru unităţile comerciale şi/sau de prestări servicii</w:t>
      </w:r>
    </w:p>
    <w:p w:rsidR="0072132C" w:rsidRDefault="0072132C" w:rsidP="0072132C">
      <w:pPr>
        <w:jc w:val="center"/>
        <w:rPr>
          <w:b/>
          <w:i/>
          <w:sz w:val="28"/>
          <w:szCs w:val="28"/>
          <w:lang w:val="ro-RO" w:eastAsia="en-US"/>
        </w:rPr>
      </w:pPr>
    </w:p>
    <w:tbl>
      <w:tblPr>
        <w:tblStyle w:val="GrilTabel"/>
        <w:tblW w:w="9747" w:type="dxa"/>
        <w:tblLook w:val="04A0"/>
      </w:tblPr>
      <w:tblGrid>
        <w:gridCol w:w="817"/>
        <w:gridCol w:w="142"/>
        <w:gridCol w:w="5245"/>
        <w:gridCol w:w="142"/>
        <w:gridCol w:w="3401"/>
      </w:tblGrid>
      <w:tr w:rsidR="0072132C" w:rsidRPr="00C071EF" w:rsidTr="00342EB7">
        <w:trPr>
          <w:trHeight w:val="1004"/>
        </w:trPr>
        <w:tc>
          <w:tcPr>
            <w:tcW w:w="817" w:type="dxa"/>
          </w:tcPr>
          <w:p w:rsidR="0072132C" w:rsidRPr="00BC0267" w:rsidRDefault="0072132C" w:rsidP="00342EB7">
            <w:pPr>
              <w:jc w:val="center"/>
              <w:rPr>
                <w:b/>
                <w:sz w:val="28"/>
                <w:szCs w:val="28"/>
                <w:lang w:val="ro-RO" w:eastAsia="en-US"/>
              </w:rPr>
            </w:pPr>
            <w:r w:rsidRPr="00420F45">
              <w:rPr>
                <w:rFonts w:eastAsia="Calibri"/>
                <w:sz w:val="28"/>
                <w:szCs w:val="28"/>
                <w:lang w:val="ro-RO" w:eastAsia="en-US"/>
              </w:rPr>
              <w:t>Nr. d/or</w:t>
            </w:r>
          </w:p>
        </w:tc>
        <w:tc>
          <w:tcPr>
            <w:tcW w:w="5387" w:type="dxa"/>
            <w:gridSpan w:val="2"/>
          </w:tcPr>
          <w:p w:rsidR="0072132C" w:rsidRPr="00BC0267" w:rsidRDefault="0072132C" w:rsidP="00342EB7">
            <w:pPr>
              <w:jc w:val="center"/>
              <w:rPr>
                <w:b/>
                <w:sz w:val="28"/>
                <w:szCs w:val="28"/>
                <w:lang w:val="ro-RO" w:eastAsia="en-US"/>
              </w:rPr>
            </w:pPr>
            <w:r w:rsidRPr="00420F45">
              <w:rPr>
                <w:rFonts w:eastAsia="Calibri"/>
                <w:sz w:val="28"/>
                <w:szCs w:val="28"/>
                <w:lang w:val="ro-RO" w:eastAsia="en-US"/>
              </w:rPr>
              <w:t>Tipul obiectului de comerț și/sau obiectului de prestări servicii</w:t>
            </w:r>
          </w:p>
        </w:tc>
        <w:tc>
          <w:tcPr>
            <w:tcW w:w="3543" w:type="dxa"/>
            <w:gridSpan w:val="2"/>
          </w:tcPr>
          <w:p w:rsidR="0072132C" w:rsidRPr="00BC0267" w:rsidRDefault="0072132C" w:rsidP="00342EB7">
            <w:pPr>
              <w:jc w:val="center"/>
              <w:rPr>
                <w:rFonts w:eastAsia="Calibri"/>
                <w:sz w:val="28"/>
                <w:szCs w:val="28"/>
                <w:lang w:val="ro-RO" w:eastAsia="en-US"/>
              </w:rPr>
            </w:pPr>
            <w:r w:rsidRPr="00420F45">
              <w:rPr>
                <w:rFonts w:eastAsia="Calibri"/>
                <w:sz w:val="28"/>
                <w:szCs w:val="28"/>
                <w:lang w:val="ro-RO" w:eastAsia="en-US"/>
              </w:rPr>
              <w:t xml:space="preserve">Cota taxei de bază pentru unitatea de comerţ/de prestări servicii </w:t>
            </w:r>
          </w:p>
        </w:tc>
      </w:tr>
      <w:tr w:rsidR="0072132C" w:rsidRPr="00C071EF" w:rsidTr="00342EB7">
        <w:trPr>
          <w:trHeight w:val="409"/>
        </w:trPr>
        <w:tc>
          <w:tcPr>
            <w:tcW w:w="9747" w:type="dxa"/>
            <w:gridSpan w:val="5"/>
          </w:tcPr>
          <w:p w:rsidR="0072132C" w:rsidRPr="00BC0267" w:rsidRDefault="0072132C" w:rsidP="00342EB7">
            <w:pPr>
              <w:jc w:val="center"/>
              <w:rPr>
                <w:rFonts w:eastAsia="Calibri"/>
                <w:b/>
                <w:sz w:val="28"/>
                <w:szCs w:val="28"/>
                <w:lang w:val="ro-RO" w:eastAsia="en-US"/>
              </w:rPr>
            </w:pPr>
            <w:r w:rsidRPr="00BC0267">
              <w:rPr>
                <w:rFonts w:eastAsia="Calibri"/>
                <w:b/>
                <w:sz w:val="28"/>
                <w:szCs w:val="28"/>
                <w:lang w:val="ro-RO" w:eastAsia="en-US"/>
              </w:rPr>
              <w:t>Unitățile de comerţ cu amănuntul (conform HG nr.931  din  08.12.2011 )</w:t>
            </w:r>
          </w:p>
        </w:tc>
      </w:tr>
      <w:tr w:rsidR="0072132C" w:rsidTr="00342EB7">
        <w:tc>
          <w:tcPr>
            <w:tcW w:w="959" w:type="dxa"/>
            <w:gridSpan w:val="2"/>
          </w:tcPr>
          <w:p w:rsidR="0072132C" w:rsidRPr="00BC0267" w:rsidRDefault="0072132C" w:rsidP="0072132C">
            <w:pPr>
              <w:pStyle w:val="Listparagraf"/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5387" w:type="dxa"/>
            <w:gridSpan w:val="2"/>
          </w:tcPr>
          <w:p w:rsidR="0072132C" w:rsidRPr="00BC0267" w:rsidRDefault="0072132C" w:rsidP="00342EB7">
            <w:pPr>
              <w:rPr>
                <w:b/>
                <w:sz w:val="28"/>
                <w:szCs w:val="28"/>
                <w:lang w:val="ro-RO" w:eastAsia="en-US"/>
              </w:rPr>
            </w:pPr>
            <w:proofErr w:type="spellStart"/>
            <w:r w:rsidRPr="00BC0267">
              <w:rPr>
                <w:b/>
                <w:sz w:val="28"/>
                <w:szCs w:val="28"/>
                <w:lang w:val="ro-RO" w:eastAsia="en-US"/>
              </w:rPr>
              <w:t>Magazin-Depozit</w:t>
            </w:r>
            <w:proofErr w:type="spellEnd"/>
            <w:r w:rsidRPr="00BC0267">
              <w:rPr>
                <w:b/>
                <w:sz w:val="28"/>
                <w:szCs w:val="28"/>
                <w:lang w:val="ro-RO" w:eastAsia="en-US"/>
              </w:rPr>
              <w:t>:</w:t>
            </w:r>
          </w:p>
          <w:p w:rsidR="0072132C" w:rsidRPr="00BC0267" w:rsidRDefault="0072132C" w:rsidP="00342EB7">
            <w:pPr>
              <w:rPr>
                <w:sz w:val="28"/>
                <w:szCs w:val="28"/>
                <w:lang w:val="ro-RO" w:eastAsia="en-US"/>
              </w:rPr>
            </w:pPr>
            <w:proofErr w:type="spellStart"/>
            <w:r w:rsidRPr="00BC0267">
              <w:rPr>
                <w:sz w:val="28"/>
                <w:szCs w:val="28"/>
                <w:lang w:val="ro-RO" w:eastAsia="en-US"/>
              </w:rPr>
              <w:t>Pina</w:t>
            </w:r>
            <w:proofErr w:type="spellEnd"/>
            <w:r w:rsidRPr="00BC0267">
              <w:rPr>
                <w:sz w:val="28"/>
                <w:szCs w:val="28"/>
                <w:lang w:val="ro-RO" w:eastAsia="en-US"/>
              </w:rPr>
              <w:t xml:space="preserve"> la 150 m2</w:t>
            </w:r>
          </w:p>
          <w:p w:rsidR="0072132C" w:rsidRPr="00BC0267" w:rsidRDefault="0072132C" w:rsidP="00342EB7">
            <w:pPr>
              <w:rPr>
                <w:sz w:val="28"/>
                <w:szCs w:val="28"/>
                <w:lang w:val="ro-RO" w:eastAsia="en-US"/>
              </w:rPr>
            </w:pPr>
            <w:r w:rsidRPr="00BC0267">
              <w:rPr>
                <w:sz w:val="28"/>
                <w:szCs w:val="28"/>
                <w:lang w:val="ro-RO" w:eastAsia="en-US"/>
              </w:rPr>
              <w:t>De la 151 m2</w:t>
            </w:r>
          </w:p>
        </w:tc>
        <w:tc>
          <w:tcPr>
            <w:tcW w:w="3401" w:type="dxa"/>
          </w:tcPr>
          <w:p w:rsidR="0072132C" w:rsidRDefault="0072132C" w:rsidP="00342EB7">
            <w:pPr>
              <w:jc w:val="center"/>
              <w:rPr>
                <w:b/>
                <w:sz w:val="28"/>
                <w:szCs w:val="28"/>
                <w:lang w:val="ro-RO" w:eastAsia="en-US"/>
              </w:rPr>
            </w:pPr>
          </w:p>
          <w:p w:rsidR="0072132C" w:rsidRPr="00BC0267" w:rsidRDefault="00BE5774" w:rsidP="00342EB7">
            <w:pPr>
              <w:jc w:val="center"/>
              <w:rPr>
                <w:rFonts w:eastAsia="PMingLiU"/>
                <w:b/>
                <w:sz w:val="28"/>
                <w:szCs w:val="28"/>
                <w:lang w:val="en-US" w:eastAsia="zh-TW"/>
              </w:rPr>
            </w:pPr>
            <w:r>
              <w:rPr>
                <w:rFonts w:eastAsia="PMingLiU"/>
                <w:b/>
                <w:sz w:val="28"/>
                <w:szCs w:val="28"/>
                <w:lang w:val="en-US" w:eastAsia="zh-TW"/>
              </w:rPr>
              <w:t>50</w:t>
            </w:r>
            <w:r w:rsidR="0072132C" w:rsidRPr="00BC0267">
              <w:rPr>
                <w:rFonts w:eastAsia="PMingLiU"/>
                <w:b/>
                <w:sz w:val="28"/>
                <w:szCs w:val="28"/>
                <w:lang w:val="en-US" w:eastAsia="zh-TW"/>
              </w:rPr>
              <w:t>00.00</w:t>
            </w:r>
          </w:p>
          <w:p w:rsidR="0072132C" w:rsidRDefault="0072132C" w:rsidP="00BE5774">
            <w:pPr>
              <w:jc w:val="center"/>
              <w:rPr>
                <w:b/>
                <w:sz w:val="28"/>
                <w:szCs w:val="28"/>
                <w:lang w:val="ro-RO" w:eastAsia="en-US"/>
              </w:rPr>
            </w:pPr>
            <w:r w:rsidRPr="00BC0267">
              <w:rPr>
                <w:rFonts w:eastAsia="PMingLiU"/>
                <w:b/>
                <w:sz w:val="28"/>
                <w:szCs w:val="28"/>
                <w:lang w:val="en-US" w:eastAsia="zh-TW"/>
              </w:rPr>
              <w:t>5</w:t>
            </w:r>
            <w:r w:rsidR="00BE5774">
              <w:rPr>
                <w:rFonts w:eastAsia="PMingLiU"/>
                <w:b/>
                <w:sz w:val="28"/>
                <w:szCs w:val="28"/>
                <w:lang w:val="en-US" w:eastAsia="zh-TW"/>
              </w:rPr>
              <w:t>7</w:t>
            </w:r>
            <w:r w:rsidRPr="00BC0267">
              <w:rPr>
                <w:rFonts w:eastAsia="PMingLiU"/>
                <w:b/>
                <w:sz w:val="28"/>
                <w:szCs w:val="28"/>
                <w:lang w:val="en-US" w:eastAsia="zh-TW"/>
              </w:rPr>
              <w:t>00.00</w:t>
            </w:r>
          </w:p>
        </w:tc>
      </w:tr>
      <w:tr w:rsidR="0072132C" w:rsidTr="00342EB7">
        <w:tc>
          <w:tcPr>
            <w:tcW w:w="959" w:type="dxa"/>
            <w:gridSpan w:val="2"/>
          </w:tcPr>
          <w:p w:rsidR="0072132C" w:rsidRPr="00BC0267" w:rsidRDefault="0072132C" w:rsidP="0072132C">
            <w:pPr>
              <w:pStyle w:val="Listparagraf"/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5387" w:type="dxa"/>
            <w:gridSpan w:val="2"/>
          </w:tcPr>
          <w:p w:rsidR="0072132C" w:rsidRPr="00F93D51" w:rsidRDefault="0072132C" w:rsidP="00342EB7">
            <w:pPr>
              <w:rPr>
                <w:b/>
                <w:sz w:val="28"/>
                <w:szCs w:val="28"/>
                <w:lang w:val="ro-RO" w:eastAsia="en-US"/>
              </w:rPr>
            </w:pPr>
            <w:proofErr w:type="spellStart"/>
            <w:r w:rsidRPr="00F93D51">
              <w:rPr>
                <w:b/>
                <w:sz w:val="28"/>
                <w:szCs w:val="28"/>
                <w:lang w:val="ro-RO" w:eastAsia="en-US"/>
              </w:rPr>
              <w:t>Magazin-Mixt</w:t>
            </w:r>
            <w:proofErr w:type="spellEnd"/>
            <w:r w:rsidRPr="00F93D51">
              <w:rPr>
                <w:b/>
                <w:sz w:val="28"/>
                <w:szCs w:val="28"/>
                <w:lang w:val="ro-RO" w:eastAsia="en-US"/>
              </w:rPr>
              <w:t>:</w:t>
            </w:r>
          </w:p>
          <w:p w:rsidR="0072132C" w:rsidRPr="00F93D51" w:rsidRDefault="0072132C" w:rsidP="00342EB7">
            <w:pPr>
              <w:rPr>
                <w:sz w:val="28"/>
                <w:szCs w:val="28"/>
                <w:lang w:val="ro-RO" w:eastAsia="en-US"/>
              </w:rPr>
            </w:pPr>
            <w:proofErr w:type="spellStart"/>
            <w:r w:rsidRPr="00F93D51">
              <w:rPr>
                <w:sz w:val="28"/>
                <w:szCs w:val="28"/>
                <w:lang w:val="ro-RO" w:eastAsia="en-US"/>
              </w:rPr>
              <w:t>Pînă</w:t>
            </w:r>
            <w:proofErr w:type="spellEnd"/>
            <w:r w:rsidRPr="00F93D51">
              <w:rPr>
                <w:sz w:val="28"/>
                <w:szCs w:val="28"/>
                <w:lang w:val="ro-RO" w:eastAsia="en-US"/>
              </w:rPr>
              <w:t xml:space="preserve"> la 50 m2</w:t>
            </w:r>
          </w:p>
          <w:p w:rsidR="0072132C" w:rsidRPr="00BC0267" w:rsidRDefault="0072132C" w:rsidP="00342EB7">
            <w:pPr>
              <w:rPr>
                <w:b/>
                <w:sz w:val="28"/>
                <w:szCs w:val="28"/>
                <w:lang w:val="ro-RO" w:eastAsia="en-US"/>
              </w:rPr>
            </w:pPr>
            <w:r w:rsidRPr="00F93D51">
              <w:rPr>
                <w:sz w:val="28"/>
                <w:szCs w:val="28"/>
                <w:lang w:val="ro-RO" w:eastAsia="en-US"/>
              </w:rPr>
              <w:t>De la 51 m2</w:t>
            </w:r>
          </w:p>
        </w:tc>
        <w:tc>
          <w:tcPr>
            <w:tcW w:w="3401" w:type="dxa"/>
          </w:tcPr>
          <w:p w:rsidR="0072132C" w:rsidRDefault="0072132C" w:rsidP="00342EB7">
            <w:pPr>
              <w:jc w:val="center"/>
              <w:rPr>
                <w:b/>
                <w:sz w:val="28"/>
                <w:szCs w:val="28"/>
                <w:lang w:val="ro-RO" w:eastAsia="en-US"/>
              </w:rPr>
            </w:pPr>
          </w:p>
          <w:p w:rsidR="0072132C" w:rsidRPr="00F93D51" w:rsidRDefault="0072132C" w:rsidP="00342EB7">
            <w:pPr>
              <w:jc w:val="center"/>
              <w:rPr>
                <w:b/>
                <w:sz w:val="28"/>
                <w:szCs w:val="28"/>
                <w:lang w:val="ro-RO" w:eastAsia="en-US"/>
              </w:rPr>
            </w:pPr>
            <w:r w:rsidRPr="00F93D51">
              <w:rPr>
                <w:b/>
                <w:sz w:val="28"/>
                <w:szCs w:val="28"/>
                <w:lang w:val="ro-RO" w:eastAsia="en-US"/>
              </w:rPr>
              <w:t>3</w:t>
            </w:r>
            <w:r w:rsidR="00BE5774">
              <w:rPr>
                <w:b/>
                <w:sz w:val="28"/>
                <w:szCs w:val="28"/>
                <w:lang w:val="ro-RO" w:eastAsia="en-US"/>
              </w:rPr>
              <w:t>8</w:t>
            </w:r>
            <w:r w:rsidRPr="00F93D51">
              <w:rPr>
                <w:b/>
                <w:sz w:val="28"/>
                <w:szCs w:val="28"/>
                <w:lang w:val="ro-RO" w:eastAsia="en-US"/>
              </w:rPr>
              <w:t>00.00</w:t>
            </w:r>
          </w:p>
          <w:p w:rsidR="0072132C" w:rsidRDefault="00BE5774" w:rsidP="00342EB7">
            <w:pPr>
              <w:jc w:val="center"/>
              <w:rPr>
                <w:b/>
                <w:sz w:val="28"/>
                <w:szCs w:val="28"/>
                <w:lang w:val="ro-RO" w:eastAsia="en-US"/>
              </w:rPr>
            </w:pPr>
            <w:r>
              <w:rPr>
                <w:b/>
                <w:sz w:val="28"/>
                <w:szCs w:val="28"/>
                <w:lang w:val="ro-RO" w:eastAsia="en-US"/>
              </w:rPr>
              <w:t>50</w:t>
            </w:r>
            <w:r w:rsidR="0072132C" w:rsidRPr="00F93D51">
              <w:rPr>
                <w:b/>
                <w:sz w:val="28"/>
                <w:szCs w:val="28"/>
                <w:lang w:val="ro-RO" w:eastAsia="en-US"/>
              </w:rPr>
              <w:t>00.00</w:t>
            </w:r>
          </w:p>
        </w:tc>
      </w:tr>
      <w:tr w:rsidR="0072132C" w:rsidTr="00342EB7">
        <w:tc>
          <w:tcPr>
            <w:tcW w:w="959" w:type="dxa"/>
            <w:gridSpan w:val="2"/>
          </w:tcPr>
          <w:p w:rsidR="0072132C" w:rsidRPr="00BC0267" w:rsidRDefault="0072132C" w:rsidP="0072132C">
            <w:pPr>
              <w:pStyle w:val="Listparagraf"/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5387" w:type="dxa"/>
            <w:gridSpan w:val="2"/>
          </w:tcPr>
          <w:p w:rsidR="0072132C" w:rsidRPr="00F93D51" w:rsidRDefault="0072132C" w:rsidP="00342EB7">
            <w:pPr>
              <w:rPr>
                <w:b/>
                <w:sz w:val="28"/>
                <w:szCs w:val="28"/>
                <w:lang w:val="ro-RO" w:eastAsia="en-US"/>
              </w:rPr>
            </w:pPr>
            <w:r w:rsidRPr="00F93D51">
              <w:rPr>
                <w:b/>
                <w:sz w:val="28"/>
                <w:szCs w:val="28"/>
                <w:lang w:val="ro-RO" w:eastAsia="en-US"/>
              </w:rPr>
              <w:t>Magazin Specializat “Staţie PECO”:</w:t>
            </w:r>
          </w:p>
          <w:p w:rsidR="0072132C" w:rsidRPr="00F93D51" w:rsidRDefault="0072132C" w:rsidP="00342EB7">
            <w:pPr>
              <w:rPr>
                <w:sz w:val="28"/>
                <w:szCs w:val="28"/>
                <w:lang w:val="ro-RO" w:eastAsia="en-US"/>
              </w:rPr>
            </w:pPr>
            <w:proofErr w:type="spellStart"/>
            <w:r w:rsidRPr="00F93D51">
              <w:rPr>
                <w:sz w:val="28"/>
                <w:szCs w:val="28"/>
                <w:lang w:val="ro-RO" w:eastAsia="en-US"/>
              </w:rPr>
              <w:t>Pînă</w:t>
            </w:r>
            <w:proofErr w:type="spellEnd"/>
            <w:r w:rsidRPr="00F93D51">
              <w:rPr>
                <w:sz w:val="28"/>
                <w:szCs w:val="28"/>
                <w:lang w:val="ro-RO" w:eastAsia="en-US"/>
              </w:rPr>
              <w:t xml:space="preserve"> la 500 m2</w:t>
            </w:r>
          </w:p>
          <w:p w:rsidR="0072132C" w:rsidRPr="00F93D51" w:rsidRDefault="0072132C" w:rsidP="00342EB7">
            <w:pPr>
              <w:rPr>
                <w:b/>
                <w:sz w:val="28"/>
                <w:szCs w:val="28"/>
                <w:lang w:val="ro-RO" w:eastAsia="en-US"/>
              </w:rPr>
            </w:pPr>
            <w:r w:rsidRPr="00F93D51">
              <w:rPr>
                <w:sz w:val="28"/>
                <w:szCs w:val="28"/>
                <w:lang w:val="ro-RO" w:eastAsia="en-US"/>
              </w:rPr>
              <w:t>De la 501 m2</w:t>
            </w:r>
          </w:p>
        </w:tc>
        <w:tc>
          <w:tcPr>
            <w:tcW w:w="3401" w:type="dxa"/>
          </w:tcPr>
          <w:p w:rsidR="0072132C" w:rsidRDefault="0072132C" w:rsidP="00342EB7">
            <w:pPr>
              <w:jc w:val="center"/>
              <w:rPr>
                <w:b/>
                <w:sz w:val="28"/>
                <w:szCs w:val="28"/>
                <w:lang w:val="ro-RO" w:eastAsia="en-US"/>
              </w:rPr>
            </w:pPr>
          </w:p>
          <w:p w:rsidR="0072132C" w:rsidRPr="00F93D51" w:rsidRDefault="0072132C" w:rsidP="00342EB7">
            <w:pPr>
              <w:jc w:val="center"/>
              <w:rPr>
                <w:b/>
                <w:sz w:val="28"/>
                <w:szCs w:val="28"/>
                <w:lang w:val="ro-RO" w:eastAsia="en-US"/>
              </w:rPr>
            </w:pPr>
            <w:r w:rsidRPr="00F93D51">
              <w:rPr>
                <w:b/>
                <w:sz w:val="28"/>
                <w:szCs w:val="28"/>
                <w:lang w:val="ro-RO" w:eastAsia="en-US"/>
              </w:rPr>
              <w:t>5</w:t>
            </w:r>
            <w:r w:rsidR="00BE5774">
              <w:rPr>
                <w:b/>
                <w:sz w:val="28"/>
                <w:szCs w:val="28"/>
                <w:lang w:val="ro-RO" w:eastAsia="en-US"/>
              </w:rPr>
              <w:t>2</w:t>
            </w:r>
            <w:r w:rsidRPr="00F93D51">
              <w:rPr>
                <w:b/>
                <w:sz w:val="28"/>
                <w:szCs w:val="28"/>
                <w:lang w:val="ro-RO" w:eastAsia="en-US"/>
              </w:rPr>
              <w:t>00.00</w:t>
            </w:r>
          </w:p>
          <w:p w:rsidR="0072132C" w:rsidRDefault="0072132C" w:rsidP="00BE5774">
            <w:pPr>
              <w:jc w:val="center"/>
              <w:rPr>
                <w:b/>
                <w:sz w:val="28"/>
                <w:szCs w:val="28"/>
                <w:lang w:val="ro-RO" w:eastAsia="en-US"/>
              </w:rPr>
            </w:pPr>
            <w:r w:rsidRPr="00F93D51">
              <w:rPr>
                <w:b/>
                <w:sz w:val="28"/>
                <w:szCs w:val="28"/>
                <w:lang w:val="ro-RO" w:eastAsia="en-US"/>
              </w:rPr>
              <w:t>5</w:t>
            </w:r>
            <w:r w:rsidR="00BE5774">
              <w:rPr>
                <w:b/>
                <w:sz w:val="28"/>
                <w:szCs w:val="28"/>
                <w:lang w:val="ro-RO" w:eastAsia="en-US"/>
              </w:rPr>
              <w:t>7</w:t>
            </w:r>
            <w:r w:rsidRPr="00F93D51">
              <w:rPr>
                <w:b/>
                <w:sz w:val="28"/>
                <w:szCs w:val="28"/>
                <w:lang w:val="ro-RO" w:eastAsia="en-US"/>
              </w:rPr>
              <w:t>00.00</w:t>
            </w:r>
          </w:p>
        </w:tc>
      </w:tr>
      <w:tr w:rsidR="0072132C" w:rsidTr="00342EB7">
        <w:tc>
          <w:tcPr>
            <w:tcW w:w="959" w:type="dxa"/>
            <w:gridSpan w:val="2"/>
          </w:tcPr>
          <w:p w:rsidR="0072132C" w:rsidRPr="00BC0267" w:rsidRDefault="0072132C" w:rsidP="0072132C">
            <w:pPr>
              <w:pStyle w:val="Listparagraf"/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5387" w:type="dxa"/>
            <w:gridSpan w:val="2"/>
          </w:tcPr>
          <w:p w:rsidR="0072132C" w:rsidRPr="00F93D51" w:rsidRDefault="0072132C" w:rsidP="00342EB7">
            <w:pPr>
              <w:rPr>
                <w:b/>
                <w:sz w:val="28"/>
                <w:szCs w:val="28"/>
                <w:lang w:val="ro-RO" w:eastAsia="en-US"/>
              </w:rPr>
            </w:pPr>
            <w:r w:rsidRPr="00F93D51">
              <w:rPr>
                <w:b/>
                <w:sz w:val="28"/>
                <w:szCs w:val="28"/>
                <w:lang w:val="ro-RO" w:eastAsia="en-US"/>
              </w:rPr>
              <w:t>Magazin Specializat “Farmacie”:</w:t>
            </w:r>
          </w:p>
          <w:p w:rsidR="0072132C" w:rsidRPr="00F93D51" w:rsidRDefault="0072132C" w:rsidP="00342EB7">
            <w:pPr>
              <w:rPr>
                <w:sz w:val="28"/>
                <w:szCs w:val="28"/>
                <w:lang w:val="ro-RO" w:eastAsia="en-US"/>
              </w:rPr>
            </w:pPr>
            <w:proofErr w:type="spellStart"/>
            <w:r w:rsidRPr="00F93D51">
              <w:rPr>
                <w:sz w:val="28"/>
                <w:szCs w:val="28"/>
                <w:lang w:val="ro-RO" w:eastAsia="en-US"/>
              </w:rPr>
              <w:t>Pînă</w:t>
            </w:r>
            <w:proofErr w:type="spellEnd"/>
            <w:r w:rsidRPr="00F93D51">
              <w:rPr>
                <w:sz w:val="28"/>
                <w:szCs w:val="28"/>
                <w:lang w:val="ro-RO" w:eastAsia="en-US"/>
              </w:rPr>
              <w:t xml:space="preserve"> la 50 m2</w:t>
            </w:r>
          </w:p>
          <w:p w:rsidR="0072132C" w:rsidRPr="00F93D51" w:rsidRDefault="0072132C" w:rsidP="00342EB7">
            <w:pPr>
              <w:rPr>
                <w:b/>
                <w:sz w:val="28"/>
                <w:szCs w:val="28"/>
                <w:lang w:val="ro-RO" w:eastAsia="en-US"/>
              </w:rPr>
            </w:pPr>
            <w:r w:rsidRPr="00F93D51">
              <w:rPr>
                <w:sz w:val="28"/>
                <w:szCs w:val="28"/>
                <w:lang w:val="ro-RO" w:eastAsia="en-US"/>
              </w:rPr>
              <w:t>De la 51 m2</w:t>
            </w:r>
          </w:p>
        </w:tc>
        <w:tc>
          <w:tcPr>
            <w:tcW w:w="3401" w:type="dxa"/>
          </w:tcPr>
          <w:p w:rsidR="0072132C" w:rsidRDefault="0072132C" w:rsidP="00342EB7">
            <w:pPr>
              <w:jc w:val="center"/>
              <w:rPr>
                <w:b/>
                <w:sz w:val="28"/>
                <w:szCs w:val="28"/>
                <w:lang w:val="ro-RO" w:eastAsia="en-US"/>
              </w:rPr>
            </w:pPr>
          </w:p>
          <w:p w:rsidR="0072132C" w:rsidRPr="00F93D51" w:rsidRDefault="0072132C" w:rsidP="00342EB7">
            <w:pPr>
              <w:jc w:val="center"/>
              <w:rPr>
                <w:b/>
                <w:sz w:val="28"/>
                <w:szCs w:val="28"/>
                <w:lang w:val="ro-RO" w:eastAsia="en-US"/>
              </w:rPr>
            </w:pPr>
            <w:r w:rsidRPr="00F93D51">
              <w:rPr>
                <w:b/>
                <w:sz w:val="28"/>
                <w:szCs w:val="28"/>
                <w:lang w:val="ro-RO" w:eastAsia="en-US"/>
              </w:rPr>
              <w:t>3</w:t>
            </w:r>
            <w:r w:rsidR="00BE5774">
              <w:rPr>
                <w:b/>
                <w:sz w:val="28"/>
                <w:szCs w:val="28"/>
                <w:lang w:val="ro-RO" w:eastAsia="en-US"/>
              </w:rPr>
              <w:t>8</w:t>
            </w:r>
            <w:r w:rsidRPr="00F93D51">
              <w:rPr>
                <w:b/>
                <w:sz w:val="28"/>
                <w:szCs w:val="28"/>
                <w:lang w:val="ro-RO" w:eastAsia="en-US"/>
              </w:rPr>
              <w:t>00.00</w:t>
            </w:r>
          </w:p>
          <w:p w:rsidR="0072132C" w:rsidRDefault="00BE5774" w:rsidP="00342EB7">
            <w:pPr>
              <w:jc w:val="center"/>
              <w:rPr>
                <w:b/>
                <w:sz w:val="28"/>
                <w:szCs w:val="28"/>
                <w:lang w:val="ro-RO" w:eastAsia="en-US"/>
              </w:rPr>
            </w:pPr>
            <w:r>
              <w:rPr>
                <w:b/>
                <w:sz w:val="28"/>
                <w:szCs w:val="28"/>
                <w:lang w:val="ro-RO" w:eastAsia="en-US"/>
              </w:rPr>
              <w:t>50</w:t>
            </w:r>
            <w:r w:rsidR="0072132C" w:rsidRPr="00F93D51">
              <w:rPr>
                <w:b/>
                <w:sz w:val="28"/>
                <w:szCs w:val="28"/>
                <w:lang w:val="ro-RO" w:eastAsia="en-US"/>
              </w:rPr>
              <w:t>00.00</w:t>
            </w:r>
          </w:p>
        </w:tc>
      </w:tr>
      <w:tr w:rsidR="0072132C" w:rsidTr="00342EB7">
        <w:tc>
          <w:tcPr>
            <w:tcW w:w="959" w:type="dxa"/>
            <w:gridSpan w:val="2"/>
          </w:tcPr>
          <w:p w:rsidR="0072132C" w:rsidRPr="00BC0267" w:rsidRDefault="0072132C" w:rsidP="0072132C">
            <w:pPr>
              <w:pStyle w:val="Listparagraf"/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5387" w:type="dxa"/>
            <w:gridSpan w:val="2"/>
          </w:tcPr>
          <w:p w:rsidR="0072132C" w:rsidRPr="00F93D51" w:rsidRDefault="0072132C" w:rsidP="00342EB7">
            <w:pPr>
              <w:rPr>
                <w:b/>
                <w:sz w:val="28"/>
                <w:szCs w:val="28"/>
                <w:lang w:val="ro-RO" w:eastAsia="en-US"/>
              </w:rPr>
            </w:pPr>
            <w:r w:rsidRPr="00F93D51">
              <w:rPr>
                <w:b/>
                <w:sz w:val="28"/>
                <w:szCs w:val="28"/>
                <w:lang w:val="ro-RO" w:eastAsia="en-US"/>
              </w:rPr>
              <w:t xml:space="preserve">Bar: </w:t>
            </w:r>
          </w:p>
          <w:p w:rsidR="0072132C" w:rsidRPr="00F93D51" w:rsidRDefault="0072132C" w:rsidP="00342EB7">
            <w:pPr>
              <w:rPr>
                <w:sz w:val="28"/>
                <w:szCs w:val="28"/>
                <w:lang w:val="ro-RO" w:eastAsia="en-US"/>
              </w:rPr>
            </w:pPr>
            <w:proofErr w:type="spellStart"/>
            <w:r w:rsidRPr="00F93D51">
              <w:rPr>
                <w:sz w:val="28"/>
                <w:szCs w:val="28"/>
                <w:lang w:val="ro-RO" w:eastAsia="en-US"/>
              </w:rPr>
              <w:t>Pînă</w:t>
            </w:r>
            <w:proofErr w:type="spellEnd"/>
            <w:r w:rsidRPr="00F93D51">
              <w:rPr>
                <w:sz w:val="28"/>
                <w:szCs w:val="28"/>
                <w:lang w:val="ro-RO" w:eastAsia="en-US"/>
              </w:rPr>
              <w:t xml:space="preserve"> la 50 m2</w:t>
            </w:r>
          </w:p>
          <w:p w:rsidR="0072132C" w:rsidRPr="00F93D51" w:rsidRDefault="0072132C" w:rsidP="00342EB7">
            <w:pPr>
              <w:rPr>
                <w:b/>
                <w:sz w:val="28"/>
                <w:szCs w:val="28"/>
                <w:lang w:val="ro-RO" w:eastAsia="en-US"/>
              </w:rPr>
            </w:pPr>
            <w:r w:rsidRPr="00F93D51">
              <w:rPr>
                <w:sz w:val="28"/>
                <w:szCs w:val="28"/>
                <w:lang w:val="ro-RO" w:eastAsia="en-US"/>
              </w:rPr>
              <w:t>De la 51 m2</w:t>
            </w:r>
          </w:p>
        </w:tc>
        <w:tc>
          <w:tcPr>
            <w:tcW w:w="3401" w:type="dxa"/>
          </w:tcPr>
          <w:p w:rsidR="0072132C" w:rsidRDefault="0072132C" w:rsidP="00342EB7">
            <w:pPr>
              <w:jc w:val="center"/>
              <w:rPr>
                <w:b/>
                <w:sz w:val="28"/>
                <w:szCs w:val="28"/>
                <w:lang w:val="ro-RO" w:eastAsia="en-US"/>
              </w:rPr>
            </w:pPr>
          </w:p>
          <w:p w:rsidR="0072132C" w:rsidRPr="00F93D51" w:rsidRDefault="0072132C" w:rsidP="00342EB7">
            <w:pPr>
              <w:jc w:val="center"/>
              <w:rPr>
                <w:b/>
                <w:sz w:val="28"/>
                <w:szCs w:val="28"/>
                <w:lang w:val="ro-RO" w:eastAsia="en-US"/>
              </w:rPr>
            </w:pPr>
            <w:r w:rsidRPr="00F93D51">
              <w:rPr>
                <w:b/>
                <w:sz w:val="28"/>
                <w:szCs w:val="28"/>
                <w:lang w:val="ro-RO" w:eastAsia="en-US"/>
              </w:rPr>
              <w:t>2</w:t>
            </w:r>
            <w:r w:rsidR="00BE5774">
              <w:rPr>
                <w:b/>
                <w:sz w:val="28"/>
                <w:szCs w:val="28"/>
                <w:lang w:val="ro-RO" w:eastAsia="en-US"/>
              </w:rPr>
              <w:t>2</w:t>
            </w:r>
            <w:r w:rsidRPr="00F93D51">
              <w:rPr>
                <w:b/>
                <w:sz w:val="28"/>
                <w:szCs w:val="28"/>
                <w:lang w:val="ro-RO" w:eastAsia="en-US"/>
              </w:rPr>
              <w:t>00.00</w:t>
            </w:r>
          </w:p>
          <w:p w:rsidR="0072132C" w:rsidRDefault="0072132C" w:rsidP="00BE5774">
            <w:pPr>
              <w:jc w:val="center"/>
              <w:rPr>
                <w:b/>
                <w:sz w:val="28"/>
                <w:szCs w:val="28"/>
                <w:lang w:val="ro-RO" w:eastAsia="en-US"/>
              </w:rPr>
            </w:pPr>
            <w:r w:rsidRPr="00F93D51">
              <w:rPr>
                <w:b/>
                <w:sz w:val="28"/>
                <w:szCs w:val="28"/>
                <w:lang w:val="ro-RO" w:eastAsia="en-US"/>
              </w:rPr>
              <w:t>3</w:t>
            </w:r>
            <w:r w:rsidR="00BE5774">
              <w:rPr>
                <w:b/>
                <w:sz w:val="28"/>
                <w:szCs w:val="28"/>
                <w:lang w:val="ro-RO" w:eastAsia="en-US"/>
              </w:rPr>
              <w:t>2</w:t>
            </w:r>
            <w:r w:rsidRPr="00F93D51">
              <w:rPr>
                <w:b/>
                <w:sz w:val="28"/>
                <w:szCs w:val="28"/>
                <w:lang w:val="ro-RO" w:eastAsia="en-US"/>
              </w:rPr>
              <w:t>00.00</w:t>
            </w:r>
          </w:p>
        </w:tc>
      </w:tr>
      <w:tr w:rsidR="0072132C" w:rsidTr="00342EB7">
        <w:tc>
          <w:tcPr>
            <w:tcW w:w="959" w:type="dxa"/>
            <w:gridSpan w:val="2"/>
          </w:tcPr>
          <w:p w:rsidR="0072132C" w:rsidRPr="00BC0267" w:rsidRDefault="0072132C" w:rsidP="0072132C">
            <w:pPr>
              <w:pStyle w:val="Listparagraf"/>
              <w:numPr>
                <w:ilvl w:val="0"/>
                <w:numId w:val="23"/>
              </w:numPr>
              <w:jc w:val="center"/>
              <w:rPr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5387" w:type="dxa"/>
            <w:gridSpan w:val="2"/>
          </w:tcPr>
          <w:p w:rsidR="0072132C" w:rsidRPr="00F93D51" w:rsidRDefault="0072132C" w:rsidP="00342EB7">
            <w:pPr>
              <w:rPr>
                <w:b/>
                <w:sz w:val="28"/>
                <w:szCs w:val="28"/>
                <w:lang w:val="ro-RO" w:eastAsia="en-US"/>
              </w:rPr>
            </w:pPr>
            <w:r w:rsidRPr="00F93D51">
              <w:rPr>
                <w:b/>
                <w:sz w:val="28"/>
                <w:szCs w:val="28"/>
                <w:lang w:val="ro-RO" w:eastAsia="en-US"/>
              </w:rPr>
              <w:t>Unitate de comerţ ambulant:</w:t>
            </w:r>
          </w:p>
          <w:p w:rsidR="0072132C" w:rsidRPr="00F93D51" w:rsidRDefault="0072132C" w:rsidP="00342EB7">
            <w:pPr>
              <w:rPr>
                <w:sz w:val="28"/>
                <w:szCs w:val="28"/>
                <w:lang w:val="ro-RO" w:eastAsia="en-US"/>
              </w:rPr>
            </w:pPr>
            <w:proofErr w:type="spellStart"/>
            <w:r w:rsidRPr="00F93D51">
              <w:rPr>
                <w:sz w:val="28"/>
                <w:szCs w:val="28"/>
                <w:lang w:val="ro-RO" w:eastAsia="en-US"/>
              </w:rPr>
              <w:t>Pînă</w:t>
            </w:r>
            <w:proofErr w:type="spellEnd"/>
            <w:r w:rsidRPr="00F93D51">
              <w:rPr>
                <w:sz w:val="28"/>
                <w:szCs w:val="28"/>
                <w:lang w:val="ro-RO" w:eastAsia="en-US"/>
              </w:rPr>
              <w:t xml:space="preserve"> la 20 m2</w:t>
            </w:r>
          </w:p>
          <w:p w:rsidR="0072132C" w:rsidRPr="00F93D51" w:rsidRDefault="0072132C" w:rsidP="00342EB7">
            <w:pPr>
              <w:rPr>
                <w:b/>
                <w:sz w:val="28"/>
                <w:szCs w:val="28"/>
                <w:lang w:val="ro-RO" w:eastAsia="en-US"/>
              </w:rPr>
            </w:pPr>
            <w:r w:rsidRPr="00F93D51">
              <w:rPr>
                <w:sz w:val="28"/>
                <w:szCs w:val="28"/>
                <w:lang w:val="ro-RO" w:eastAsia="en-US"/>
              </w:rPr>
              <w:t>De la 21 m2</w:t>
            </w:r>
          </w:p>
        </w:tc>
        <w:tc>
          <w:tcPr>
            <w:tcW w:w="3401" w:type="dxa"/>
          </w:tcPr>
          <w:p w:rsidR="0072132C" w:rsidRDefault="0072132C" w:rsidP="00342EB7">
            <w:pPr>
              <w:jc w:val="center"/>
              <w:rPr>
                <w:b/>
                <w:sz w:val="28"/>
                <w:szCs w:val="28"/>
                <w:lang w:val="ro-RO" w:eastAsia="en-US"/>
              </w:rPr>
            </w:pPr>
          </w:p>
          <w:p w:rsidR="0072132C" w:rsidRPr="00F93D51" w:rsidRDefault="00D14753" w:rsidP="00342EB7">
            <w:pPr>
              <w:jc w:val="center"/>
              <w:rPr>
                <w:b/>
                <w:sz w:val="28"/>
                <w:szCs w:val="28"/>
                <w:lang w:val="ro-RO" w:eastAsia="en-US"/>
              </w:rPr>
            </w:pPr>
            <w:r>
              <w:rPr>
                <w:b/>
                <w:sz w:val="28"/>
                <w:szCs w:val="28"/>
                <w:lang w:val="ro-RO" w:eastAsia="en-US"/>
              </w:rPr>
              <w:t>10000</w:t>
            </w:r>
            <w:r w:rsidR="0072132C" w:rsidRPr="00F93D51">
              <w:rPr>
                <w:b/>
                <w:sz w:val="28"/>
                <w:szCs w:val="28"/>
                <w:lang w:val="ro-RO" w:eastAsia="en-US"/>
              </w:rPr>
              <w:t>.00</w:t>
            </w:r>
          </w:p>
          <w:p w:rsidR="0072132C" w:rsidRDefault="00D14753" w:rsidP="00BE5774">
            <w:pPr>
              <w:jc w:val="center"/>
              <w:rPr>
                <w:b/>
                <w:sz w:val="28"/>
                <w:szCs w:val="28"/>
                <w:lang w:val="ro-RO" w:eastAsia="en-US"/>
              </w:rPr>
            </w:pPr>
            <w:r>
              <w:rPr>
                <w:b/>
                <w:sz w:val="28"/>
                <w:szCs w:val="28"/>
                <w:lang w:val="ro-RO" w:eastAsia="en-US"/>
              </w:rPr>
              <w:t>110</w:t>
            </w:r>
            <w:r w:rsidR="0072132C" w:rsidRPr="00F93D51">
              <w:rPr>
                <w:b/>
                <w:sz w:val="28"/>
                <w:szCs w:val="28"/>
                <w:lang w:val="ro-RO" w:eastAsia="en-US"/>
              </w:rPr>
              <w:t>00.00</w:t>
            </w:r>
          </w:p>
        </w:tc>
      </w:tr>
      <w:tr w:rsidR="0072132C" w:rsidRPr="00C071EF" w:rsidTr="00342EB7">
        <w:tc>
          <w:tcPr>
            <w:tcW w:w="9747" w:type="dxa"/>
            <w:gridSpan w:val="5"/>
          </w:tcPr>
          <w:p w:rsidR="0072132C" w:rsidRPr="00BC0267" w:rsidRDefault="0072132C" w:rsidP="00342EB7">
            <w:pPr>
              <w:ind w:left="720" w:hanging="360"/>
              <w:jc w:val="center"/>
              <w:rPr>
                <w:b/>
                <w:sz w:val="28"/>
                <w:szCs w:val="28"/>
                <w:lang w:val="ro-RO" w:eastAsia="en-US"/>
              </w:rPr>
            </w:pPr>
            <w:r w:rsidRPr="00420F45">
              <w:rPr>
                <w:rFonts w:eastAsia="Calibri"/>
                <w:b/>
                <w:sz w:val="28"/>
                <w:szCs w:val="28"/>
                <w:lang w:val="ro-RO" w:eastAsia="en-US"/>
              </w:rPr>
              <w:t>Unități de alimentație publică (conform HG nr.  nr. 1209 din 08.11.2007)</w:t>
            </w:r>
          </w:p>
        </w:tc>
      </w:tr>
      <w:tr w:rsidR="0072132C" w:rsidTr="00342EB7">
        <w:tc>
          <w:tcPr>
            <w:tcW w:w="959" w:type="dxa"/>
            <w:gridSpan w:val="2"/>
          </w:tcPr>
          <w:p w:rsidR="0072132C" w:rsidRPr="00BC0267" w:rsidRDefault="0072132C" w:rsidP="00342EB7">
            <w:pPr>
              <w:pStyle w:val="Listparagraf"/>
              <w:ind w:hanging="360"/>
              <w:rPr>
                <w:b/>
                <w:sz w:val="28"/>
                <w:szCs w:val="28"/>
                <w:lang w:val="ro-RO" w:eastAsia="en-US"/>
              </w:rPr>
            </w:pPr>
            <w:r>
              <w:rPr>
                <w:b/>
                <w:sz w:val="28"/>
                <w:szCs w:val="28"/>
                <w:lang w:val="ro-RO" w:eastAsia="en-US"/>
              </w:rPr>
              <w:t xml:space="preserve">1. </w:t>
            </w:r>
          </w:p>
        </w:tc>
        <w:tc>
          <w:tcPr>
            <w:tcW w:w="5387" w:type="dxa"/>
            <w:gridSpan w:val="2"/>
          </w:tcPr>
          <w:p w:rsidR="0072132C" w:rsidRPr="00F93D51" w:rsidRDefault="0072132C" w:rsidP="00342EB7">
            <w:pPr>
              <w:rPr>
                <w:b/>
                <w:sz w:val="28"/>
                <w:szCs w:val="28"/>
                <w:lang w:val="ro-RO" w:eastAsia="en-US"/>
              </w:rPr>
            </w:pPr>
            <w:r w:rsidRPr="00F93D51">
              <w:rPr>
                <w:b/>
                <w:sz w:val="28"/>
                <w:szCs w:val="28"/>
                <w:lang w:val="ro-RO" w:eastAsia="en-US"/>
              </w:rPr>
              <w:t xml:space="preserve">Sală de </w:t>
            </w:r>
            <w:proofErr w:type="spellStart"/>
            <w:r w:rsidRPr="00F93D51">
              <w:rPr>
                <w:b/>
                <w:sz w:val="28"/>
                <w:szCs w:val="28"/>
                <w:lang w:val="ro-RO" w:eastAsia="en-US"/>
              </w:rPr>
              <w:t>festivitati</w:t>
            </w:r>
            <w:proofErr w:type="spellEnd"/>
            <w:r w:rsidRPr="00F93D51">
              <w:rPr>
                <w:b/>
                <w:sz w:val="28"/>
                <w:szCs w:val="28"/>
                <w:lang w:val="ro-RO" w:eastAsia="en-US"/>
              </w:rPr>
              <w:t>:</w:t>
            </w:r>
          </w:p>
          <w:p w:rsidR="0072132C" w:rsidRPr="00F93D51" w:rsidRDefault="0072132C" w:rsidP="00342EB7">
            <w:pPr>
              <w:rPr>
                <w:sz w:val="28"/>
                <w:szCs w:val="28"/>
                <w:lang w:val="ro-RO" w:eastAsia="en-US"/>
              </w:rPr>
            </w:pPr>
            <w:proofErr w:type="spellStart"/>
            <w:r w:rsidRPr="00F93D51">
              <w:rPr>
                <w:sz w:val="28"/>
                <w:szCs w:val="28"/>
                <w:lang w:val="ro-RO" w:eastAsia="en-US"/>
              </w:rPr>
              <w:t>Pina</w:t>
            </w:r>
            <w:proofErr w:type="spellEnd"/>
            <w:r w:rsidRPr="00F93D51">
              <w:rPr>
                <w:sz w:val="28"/>
                <w:szCs w:val="28"/>
                <w:lang w:val="ro-RO" w:eastAsia="en-US"/>
              </w:rPr>
              <w:t xml:space="preserve"> la 200 m2</w:t>
            </w:r>
          </w:p>
          <w:p w:rsidR="0072132C" w:rsidRPr="00BC0267" w:rsidRDefault="0072132C" w:rsidP="00342EB7">
            <w:pPr>
              <w:rPr>
                <w:b/>
                <w:sz w:val="28"/>
                <w:szCs w:val="28"/>
                <w:lang w:val="ro-RO" w:eastAsia="en-US"/>
              </w:rPr>
            </w:pPr>
            <w:r w:rsidRPr="00F93D51">
              <w:rPr>
                <w:sz w:val="28"/>
                <w:szCs w:val="28"/>
                <w:lang w:val="ro-RO" w:eastAsia="en-US"/>
              </w:rPr>
              <w:t>De la 201 m2</w:t>
            </w:r>
          </w:p>
        </w:tc>
        <w:tc>
          <w:tcPr>
            <w:tcW w:w="3401" w:type="dxa"/>
          </w:tcPr>
          <w:p w:rsidR="0072132C" w:rsidRDefault="0072132C" w:rsidP="00342EB7">
            <w:pPr>
              <w:jc w:val="center"/>
              <w:rPr>
                <w:b/>
                <w:sz w:val="28"/>
                <w:szCs w:val="28"/>
                <w:lang w:val="ro-RO" w:eastAsia="en-US"/>
              </w:rPr>
            </w:pPr>
          </w:p>
          <w:p w:rsidR="0072132C" w:rsidRPr="00F93D51" w:rsidRDefault="00BE5774" w:rsidP="00342EB7">
            <w:pPr>
              <w:jc w:val="center"/>
              <w:rPr>
                <w:b/>
                <w:sz w:val="28"/>
                <w:szCs w:val="28"/>
                <w:lang w:val="ro-RO" w:eastAsia="en-US"/>
              </w:rPr>
            </w:pPr>
            <w:r>
              <w:rPr>
                <w:b/>
                <w:sz w:val="28"/>
                <w:szCs w:val="28"/>
                <w:lang w:val="ro-RO" w:eastAsia="en-US"/>
              </w:rPr>
              <w:t>50</w:t>
            </w:r>
            <w:r w:rsidR="0072132C" w:rsidRPr="00F93D51">
              <w:rPr>
                <w:b/>
                <w:sz w:val="28"/>
                <w:szCs w:val="28"/>
                <w:lang w:val="ro-RO" w:eastAsia="en-US"/>
              </w:rPr>
              <w:t>00.00</w:t>
            </w:r>
          </w:p>
          <w:p w:rsidR="0072132C" w:rsidRDefault="0072132C" w:rsidP="00BE5774">
            <w:pPr>
              <w:jc w:val="center"/>
              <w:rPr>
                <w:b/>
                <w:sz w:val="28"/>
                <w:szCs w:val="28"/>
                <w:lang w:val="ro-RO" w:eastAsia="en-US"/>
              </w:rPr>
            </w:pPr>
            <w:r w:rsidRPr="00F93D51">
              <w:rPr>
                <w:b/>
                <w:sz w:val="28"/>
                <w:szCs w:val="28"/>
                <w:lang w:val="ro-RO" w:eastAsia="en-US"/>
              </w:rPr>
              <w:t>5</w:t>
            </w:r>
            <w:r w:rsidR="00BE5774">
              <w:rPr>
                <w:b/>
                <w:sz w:val="28"/>
                <w:szCs w:val="28"/>
                <w:lang w:val="ro-RO" w:eastAsia="en-US"/>
              </w:rPr>
              <w:t>7</w:t>
            </w:r>
            <w:r w:rsidRPr="00F93D51">
              <w:rPr>
                <w:b/>
                <w:sz w:val="28"/>
                <w:szCs w:val="28"/>
                <w:lang w:val="ro-RO" w:eastAsia="en-US"/>
              </w:rPr>
              <w:t>00.00</w:t>
            </w:r>
          </w:p>
        </w:tc>
      </w:tr>
    </w:tbl>
    <w:p w:rsidR="0072132C" w:rsidRPr="00420F45" w:rsidRDefault="0072132C" w:rsidP="0072132C">
      <w:pPr>
        <w:jc w:val="center"/>
        <w:rPr>
          <w:b/>
          <w:sz w:val="28"/>
          <w:szCs w:val="28"/>
          <w:lang w:val="ro-RO" w:eastAsia="en-US"/>
        </w:rPr>
      </w:pPr>
    </w:p>
    <w:p w:rsidR="0072132C" w:rsidRPr="00420F45" w:rsidRDefault="0072132C" w:rsidP="0072132C">
      <w:pPr>
        <w:jc w:val="center"/>
        <w:rPr>
          <w:b/>
          <w:i/>
          <w:sz w:val="28"/>
          <w:szCs w:val="28"/>
          <w:u w:val="single"/>
          <w:lang w:val="ro-RO" w:eastAsia="en-US"/>
        </w:rPr>
      </w:pPr>
      <w:r w:rsidRPr="00420F45">
        <w:rPr>
          <w:i/>
          <w:color w:val="FFFFFF"/>
          <w:sz w:val="28"/>
          <w:szCs w:val="28"/>
          <w:u w:val="single"/>
          <w:lang w:val="ro-RO" w:eastAsia="en-US"/>
        </w:rPr>
        <w:t xml:space="preserve">.                                                                                                 </w:t>
      </w:r>
      <w:r w:rsidRPr="00420F45">
        <w:rPr>
          <w:i/>
          <w:sz w:val="28"/>
          <w:szCs w:val="28"/>
          <w:u w:val="single"/>
          <w:lang w:val="ro-RO" w:eastAsia="en-US"/>
        </w:rPr>
        <w:t xml:space="preserve">                                                                                                                                  </w:t>
      </w:r>
    </w:p>
    <w:p w:rsidR="0072132C" w:rsidRPr="00420F45" w:rsidRDefault="0072132C" w:rsidP="0072132C">
      <w:pPr>
        <w:rPr>
          <w:b/>
          <w:i/>
          <w:sz w:val="28"/>
          <w:szCs w:val="28"/>
          <w:lang w:val="ro-RO" w:eastAsia="en-US"/>
        </w:rPr>
      </w:pPr>
      <w:r w:rsidRPr="00420F45">
        <w:rPr>
          <w:b/>
          <w:i/>
          <w:sz w:val="28"/>
          <w:szCs w:val="28"/>
          <w:lang w:val="ro-RO" w:eastAsia="en-US"/>
        </w:rPr>
        <w:t xml:space="preserve">     Note:</w:t>
      </w:r>
    </w:p>
    <w:p w:rsidR="0072132C" w:rsidRPr="00420F45" w:rsidRDefault="0072132C" w:rsidP="0072132C">
      <w:pPr>
        <w:numPr>
          <w:ilvl w:val="0"/>
          <w:numId w:val="21"/>
        </w:numPr>
        <w:jc w:val="both"/>
        <w:rPr>
          <w:sz w:val="22"/>
          <w:szCs w:val="22"/>
          <w:lang w:val="ro-RO" w:eastAsia="en-US"/>
        </w:rPr>
      </w:pPr>
      <w:r w:rsidRPr="00420F45">
        <w:rPr>
          <w:sz w:val="28"/>
          <w:szCs w:val="28"/>
          <w:lang w:val="ro-RO" w:eastAsia="en-US"/>
        </w:rPr>
        <w:t xml:space="preserve">    </w:t>
      </w:r>
      <w:r w:rsidRPr="00420F45">
        <w:rPr>
          <w:sz w:val="22"/>
          <w:szCs w:val="22"/>
          <w:lang w:val="ro-RO" w:eastAsia="en-US"/>
        </w:rPr>
        <w:t>Taxa pentru unităţile comerciale şi/sau de prestări servicii se aplică</w:t>
      </w:r>
      <w:r w:rsidRPr="00420F45">
        <w:rPr>
          <w:sz w:val="22"/>
          <w:szCs w:val="22"/>
          <w:lang w:val="en-US" w:eastAsia="en-US"/>
        </w:rPr>
        <w:t>:</w:t>
      </w:r>
    </w:p>
    <w:p w:rsidR="0072132C" w:rsidRDefault="0072132C" w:rsidP="0072132C">
      <w:pPr>
        <w:numPr>
          <w:ilvl w:val="0"/>
          <w:numId w:val="22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val="ro-RO" w:eastAsia="en-US"/>
        </w:rPr>
      </w:pPr>
      <w:r w:rsidRPr="00F93D51">
        <w:rPr>
          <w:rFonts w:eastAsia="Calibri"/>
          <w:b/>
          <w:sz w:val="22"/>
          <w:szCs w:val="22"/>
          <w:lang w:val="ro-RO" w:eastAsia="en-US"/>
        </w:rPr>
        <w:t>În cazul unităţilor de comerţ cu amănuntul</w:t>
      </w:r>
      <w:r w:rsidRPr="00F93D51">
        <w:rPr>
          <w:rFonts w:eastAsia="Calibri"/>
          <w:sz w:val="22"/>
          <w:szCs w:val="22"/>
          <w:lang w:val="ro-RO" w:eastAsia="en-US"/>
        </w:rPr>
        <w:t xml:space="preserve">, în funcţie de: tipul obiectelor; suprafaţa comercială şi/sau pentru o unitate de comerţ; tipul sau categoria mărfurilor realizate;  </w:t>
      </w:r>
    </w:p>
    <w:p w:rsidR="0072132C" w:rsidRDefault="0072132C" w:rsidP="0072132C">
      <w:pPr>
        <w:numPr>
          <w:ilvl w:val="0"/>
          <w:numId w:val="22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val="ro-RO" w:eastAsia="en-US"/>
        </w:rPr>
      </w:pPr>
      <w:r w:rsidRPr="00F93D51">
        <w:rPr>
          <w:rFonts w:eastAsia="Calibri"/>
          <w:b/>
          <w:sz w:val="22"/>
          <w:szCs w:val="22"/>
          <w:lang w:val="ro-RO" w:eastAsia="en-US"/>
        </w:rPr>
        <w:t>În cazul unităților de alimentație publică</w:t>
      </w:r>
      <w:r w:rsidRPr="00F93D51">
        <w:rPr>
          <w:rFonts w:eastAsia="Calibri"/>
          <w:sz w:val="22"/>
          <w:szCs w:val="22"/>
          <w:lang w:val="ro-RO" w:eastAsia="en-US"/>
        </w:rPr>
        <w:t xml:space="preserve"> în funcţie de: tipul obiectelor; numărul de locuri/suprafaţa comercială/pentru o unitate; </w:t>
      </w:r>
    </w:p>
    <w:p w:rsidR="0072132C" w:rsidRPr="00420F45" w:rsidRDefault="0072132C" w:rsidP="0072132C">
      <w:pPr>
        <w:rPr>
          <w:sz w:val="28"/>
          <w:szCs w:val="28"/>
          <w:u w:val="single"/>
          <w:lang w:val="ro-RO" w:eastAsia="en-US"/>
        </w:rPr>
      </w:pPr>
    </w:p>
    <w:p w:rsidR="0072132C" w:rsidRPr="00420F45" w:rsidRDefault="0072132C" w:rsidP="0072132C">
      <w:pPr>
        <w:rPr>
          <w:sz w:val="28"/>
          <w:szCs w:val="28"/>
          <w:u w:val="single"/>
          <w:lang w:val="en-US" w:eastAsia="en-US"/>
        </w:rPr>
      </w:pPr>
    </w:p>
    <w:p w:rsidR="0072132C" w:rsidRDefault="0072132C" w:rsidP="0072132C">
      <w:pPr>
        <w:jc w:val="both"/>
        <w:rPr>
          <w:sz w:val="26"/>
          <w:szCs w:val="26"/>
          <w:lang w:val="en-US"/>
        </w:rPr>
      </w:pPr>
      <w:r w:rsidRPr="00E81FFD">
        <w:rPr>
          <w:b/>
          <w:sz w:val="26"/>
          <w:szCs w:val="26"/>
          <w:lang w:val="ro-RO"/>
        </w:rPr>
        <w:t>Secretar al consiliului comunal Șișcani                                                 Croitoru Vitalie</w:t>
      </w:r>
      <w:r w:rsidRPr="00E81FFD">
        <w:rPr>
          <w:sz w:val="26"/>
          <w:szCs w:val="26"/>
          <w:lang w:val="en-US"/>
        </w:rPr>
        <w:t xml:space="preserve"> </w:t>
      </w:r>
    </w:p>
    <w:p w:rsidR="0072132C" w:rsidRDefault="0072132C" w:rsidP="0072132C">
      <w:pPr>
        <w:jc w:val="both"/>
        <w:rPr>
          <w:sz w:val="26"/>
          <w:szCs w:val="26"/>
          <w:lang w:val="en-US"/>
        </w:rPr>
      </w:pPr>
    </w:p>
    <w:p w:rsidR="00726455" w:rsidRPr="0072132C" w:rsidRDefault="0072132C" w:rsidP="0072132C">
      <w:pPr>
        <w:jc w:val="both"/>
        <w:rPr>
          <w:sz w:val="28"/>
          <w:szCs w:val="28"/>
          <w:lang w:val="ro-RO" w:eastAsia="en-US"/>
        </w:rPr>
      </w:pPr>
      <w:r>
        <w:rPr>
          <w:sz w:val="28"/>
          <w:szCs w:val="28"/>
          <w:lang w:val="ro-RO" w:eastAsia="en-US"/>
        </w:rPr>
        <w:t xml:space="preserve"> </w:t>
      </w:r>
    </w:p>
    <w:sectPr w:rsidR="00726455" w:rsidRPr="0072132C" w:rsidSect="00450360">
      <w:footerReference w:type="even" r:id="rId8"/>
      <w:footerReference w:type="default" r:id="rId9"/>
      <w:pgSz w:w="11906" w:h="16838"/>
      <w:pgMar w:top="720" w:right="567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844" w:rsidRDefault="00C63844">
      <w:r>
        <w:separator/>
      </w:r>
    </w:p>
  </w:endnote>
  <w:endnote w:type="continuationSeparator" w:id="0">
    <w:p w:rsidR="00C63844" w:rsidRDefault="00C63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D81" w:rsidRDefault="005D2CF2" w:rsidP="00C8706E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806D81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806D81" w:rsidRDefault="00806D81" w:rsidP="00806D81">
    <w:pPr>
      <w:pStyle w:val="Subsol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D81" w:rsidRDefault="005D2CF2" w:rsidP="00C8706E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806D81"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1A33F0">
      <w:rPr>
        <w:rStyle w:val="Numrdepagin"/>
        <w:noProof/>
      </w:rPr>
      <w:t>3</w:t>
    </w:r>
    <w:r>
      <w:rPr>
        <w:rStyle w:val="Numrdepagin"/>
      </w:rPr>
      <w:fldChar w:fldCharType="end"/>
    </w:r>
  </w:p>
  <w:p w:rsidR="00806D81" w:rsidRDefault="00806D81" w:rsidP="00806D81">
    <w:pPr>
      <w:pStyle w:val="Subsol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844" w:rsidRDefault="00C63844">
      <w:r>
        <w:separator/>
      </w:r>
    </w:p>
  </w:footnote>
  <w:footnote w:type="continuationSeparator" w:id="0">
    <w:p w:rsidR="00C63844" w:rsidRDefault="00C638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B4031"/>
    <w:multiLevelType w:val="hybridMultilevel"/>
    <w:tmpl w:val="74C62A36"/>
    <w:lvl w:ilvl="0" w:tplc="D518B3F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3976C76"/>
    <w:multiLevelType w:val="hybridMultilevel"/>
    <w:tmpl w:val="8B3E70A0"/>
    <w:lvl w:ilvl="0" w:tplc="24808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089575B0"/>
    <w:multiLevelType w:val="hybridMultilevel"/>
    <w:tmpl w:val="0C06ADDE"/>
    <w:lvl w:ilvl="0" w:tplc="5BFC44C8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F4EB0"/>
    <w:multiLevelType w:val="hybridMultilevel"/>
    <w:tmpl w:val="EB5A8D7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1B291BCA"/>
    <w:multiLevelType w:val="hybridMultilevel"/>
    <w:tmpl w:val="B2E80FC2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2BDF39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DB10FE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25C313F"/>
    <w:multiLevelType w:val="hybridMultilevel"/>
    <w:tmpl w:val="C4C67FE2"/>
    <w:lvl w:ilvl="0" w:tplc="ED4C404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51B123C"/>
    <w:multiLevelType w:val="hybridMultilevel"/>
    <w:tmpl w:val="5C3E4D38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D7123"/>
    <w:multiLevelType w:val="hybridMultilevel"/>
    <w:tmpl w:val="8DAEDB98"/>
    <w:lvl w:ilvl="0" w:tplc="E8689068">
      <w:start w:val="1"/>
      <w:numFmt w:val="lowerLetter"/>
      <w:lvlText w:val="%1)"/>
      <w:lvlJc w:val="left"/>
      <w:pPr>
        <w:tabs>
          <w:tab w:val="num" w:pos="1000"/>
        </w:tabs>
        <w:ind w:left="100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0">
    <w:nsid w:val="46EE51A1"/>
    <w:multiLevelType w:val="hybridMultilevel"/>
    <w:tmpl w:val="BDB2DDDA"/>
    <w:lvl w:ilvl="0" w:tplc="330CC12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71258A"/>
    <w:multiLevelType w:val="hybridMultilevel"/>
    <w:tmpl w:val="A62C5E12"/>
    <w:lvl w:ilvl="0" w:tplc="4E6AA800">
      <w:start w:val="1"/>
      <w:numFmt w:val="decimal"/>
      <w:lvlText w:val="%1."/>
      <w:lvlJc w:val="left"/>
      <w:pPr>
        <w:ind w:left="10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>
    <w:nsid w:val="4E4F7844"/>
    <w:multiLevelType w:val="hybridMultilevel"/>
    <w:tmpl w:val="74F2E350"/>
    <w:lvl w:ilvl="0" w:tplc="E970F9B6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3">
    <w:nsid w:val="54132907"/>
    <w:multiLevelType w:val="hybridMultilevel"/>
    <w:tmpl w:val="9D3A676A"/>
    <w:lvl w:ilvl="0" w:tplc="C23897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01C4E"/>
    <w:multiLevelType w:val="hybridMultilevel"/>
    <w:tmpl w:val="A9104058"/>
    <w:lvl w:ilvl="0" w:tplc="E0DC0F3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EC28C9"/>
    <w:multiLevelType w:val="hybridMultilevel"/>
    <w:tmpl w:val="D02A785A"/>
    <w:lvl w:ilvl="0" w:tplc="CFFA2E84">
      <w:start w:val="1"/>
      <w:numFmt w:val="upperRoman"/>
      <w:lvlText w:val="%1."/>
      <w:lvlJc w:val="left"/>
      <w:pPr>
        <w:tabs>
          <w:tab w:val="num" w:pos="1135"/>
        </w:tabs>
        <w:ind w:left="11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5"/>
        </w:tabs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5"/>
        </w:tabs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5"/>
        </w:tabs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5"/>
        </w:tabs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5"/>
        </w:tabs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5"/>
        </w:tabs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5"/>
        </w:tabs>
        <w:ind w:left="6535" w:hanging="180"/>
      </w:pPr>
    </w:lvl>
  </w:abstractNum>
  <w:abstractNum w:abstractNumId="16">
    <w:nsid w:val="643E6DDA"/>
    <w:multiLevelType w:val="hybridMultilevel"/>
    <w:tmpl w:val="CBF406B4"/>
    <w:lvl w:ilvl="0" w:tplc="617EB7F6">
      <w:start w:val="1"/>
      <w:numFmt w:val="decimalZero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A72F57"/>
    <w:multiLevelType w:val="hybridMultilevel"/>
    <w:tmpl w:val="C5BA2E7C"/>
    <w:lvl w:ilvl="0" w:tplc="D938DD12">
      <w:start w:val="1"/>
      <w:numFmt w:val="decimal"/>
      <w:lvlText w:val="%1."/>
      <w:lvlJc w:val="left"/>
      <w:pPr>
        <w:ind w:left="7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>
    <w:nsid w:val="68320CEE"/>
    <w:multiLevelType w:val="multilevel"/>
    <w:tmpl w:val="53A2F36E"/>
    <w:lvl w:ilvl="0">
      <w:start w:val="1"/>
      <w:numFmt w:val="decimal"/>
      <w:lvlText w:val="%1."/>
      <w:lvlJc w:val="left"/>
      <w:pPr>
        <w:ind w:left="10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570" w:hanging="87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0" w:hanging="87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4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6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0" w:hanging="2160"/>
      </w:pPr>
      <w:rPr>
        <w:rFonts w:hint="default"/>
        <w:b/>
      </w:rPr>
    </w:lvl>
  </w:abstractNum>
  <w:abstractNum w:abstractNumId="19">
    <w:nsid w:val="6C387940"/>
    <w:multiLevelType w:val="hybridMultilevel"/>
    <w:tmpl w:val="A34E760C"/>
    <w:lvl w:ilvl="0" w:tplc="505EB12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8B4EF1"/>
    <w:multiLevelType w:val="hybridMultilevel"/>
    <w:tmpl w:val="EFE02D6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76187E"/>
    <w:multiLevelType w:val="hybridMultilevel"/>
    <w:tmpl w:val="87AA0B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DE503E0"/>
    <w:multiLevelType w:val="hybridMultilevel"/>
    <w:tmpl w:val="C1E61F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2"/>
  </w:num>
  <w:num w:numId="3">
    <w:abstractNumId w:val="1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1"/>
  </w:num>
  <w:num w:numId="7">
    <w:abstractNumId w:val="5"/>
  </w:num>
  <w:num w:numId="8">
    <w:abstractNumId w:val="6"/>
  </w:num>
  <w:num w:numId="9">
    <w:abstractNumId w:val="3"/>
  </w:num>
  <w:num w:numId="10">
    <w:abstractNumId w:val="22"/>
  </w:num>
  <w:num w:numId="11">
    <w:abstractNumId w:val="4"/>
  </w:num>
  <w:num w:numId="12">
    <w:abstractNumId w:val="17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9"/>
  </w:num>
  <w:num w:numId="16">
    <w:abstractNumId w:val="14"/>
  </w:num>
  <w:num w:numId="17">
    <w:abstractNumId w:val="7"/>
  </w:num>
  <w:num w:numId="18">
    <w:abstractNumId w:val="0"/>
  </w:num>
  <w:num w:numId="19">
    <w:abstractNumId w:val="10"/>
  </w:num>
  <w:num w:numId="20">
    <w:abstractNumId w:val="13"/>
  </w:num>
  <w:num w:numId="21">
    <w:abstractNumId w:val="21"/>
  </w:num>
  <w:num w:numId="22">
    <w:abstractNumId w:val="8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D12"/>
    <w:rsid w:val="0000536F"/>
    <w:rsid w:val="00006A46"/>
    <w:rsid w:val="00006E69"/>
    <w:rsid w:val="00006F58"/>
    <w:rsid w:val="0001141A"/>
    <w:rsid w:val="00016B7D"/>
    <w:rsid w:val="00016F3C"/>
    <w:rsid w:val="0001785E"/>
    <w:rsid w:val="00020208"/>
    <w:rsid w:val="00020244"/>
    <w:rsid w:val="0002179B"/>
    <w:rsid w:val="00023BC2"/>
    <w:rsid w:val="0002523A"/>
    <w:rsid w:val="000261D3"/>
    <w:rsid w:val="00030E3F"/>
    <w:rsid w:val="00032C98"/>
    <w:rsid w:val="00035D94"/>
    <w:rsid w:val="000360D0"/>
    <w:rsid w:val="00037523"/>
    <w:rsid w:val="00043D31"/>
    <w:rsid w:val="000517A7"/>
    <w:rsid w:val="00052FEE"/>
    <w:rsid w:val="00063151"/>
    <w:rsid w:val="00065A18"/>
    <w:rsid w:val="000661A2"/>
    <w:rsid w:val="00066A45"/>
    <w:rsid w:val="00070A78"/>
    <w:rsid w:val="00075259"/>
    <w:rsid w:val="000754DE"/>
    <w:rsid w:val="00075ACE"/>
    <w:rsid w:val="0007614D"/>
    <w:rsid w:val="000766B4"/>
    <w:rsid w:val="00087AC9"/>
    <w:rsid w:val="000920AA"/>
    <w:rsid w:val="00092371"/>
    <w:rsid w:val="00095B2C"/>
    <w:rsid w:val="000A1445"/>
    <w:rsid w:val="000A4D20"/>
    <w:rsid w:val="000A5B38"/>
    <w:rsid w:val="000B0EC1"/>
    <w:rsid w:val="000B2591"/>
    <w:rsid w:val="000C05C9"/>
    <w:rsid w:val="000C2E08"/>
    <w:rsid w:val="000C4D2A"/>
    <w:rsid w:val="000C54DC"/>
    <w:rsid w:val="000C5C60"/>
    <w:rsid w:val="000D7757"/>
    <w:rsid w:val="000F67BD"/>
    <w:rsid w:val="00102299"/>
    <w:rsid w:val="001043F2"/>
    <w:rsid w:val="0010594A"/>
    <w:rsid w:val="00107760"/>
    <w:rsid w:val="00112A20"/>
    <w:rsid w:val="00117974"/>
    <w:rsid w:val="00124040"/>
    <w:rsid w:val="00124B53"/>
    <w:rsid w:val="00125139"/>
    <w:rsid w:val="00134F44"/>
    <w:rsid w:val="0013543A"/>
    <w:rsid w:val="00136DB9"/>
    <w:rsid w:val="001372AA"/>
    <w:rsid w:val="00143D1F"/>
    <w:rsid w:val="00155783"/>
    <w:rsid w:val="00155A73"/>
    <w:rsid w:val="001634DA"/>
    <w:rsid w:val="00164BE8"/>
    <w:rsid w:val="00167E2F"/>
    <w:rsid w:val="001705DF"/>
    <w:rsid w:val="00173D36"/>
    <w:rsid w:val="001744E7"/>
    <w:rsid w:val="00185741"/>
    <w:rsid w:val="00193E37"/>
    <w:rsid w:val="00196DE3"/>
    <w:rsid w:val="0019741F"/>
    <w:rsid w:val="001A12CD"/>
    <w:rsid w:val="001A18FF"/>
    <w:rsid w:val="001A33F0"/>
    <w:rsid w:val="001B16A3"/>
    <w:rsid w:val="001B1F34"/>
    <w:rsid w:val="001B5639"/>
    <w:rsid w:val="001B5F88"/>
    <w:rsid w:val="001B7EC9"/>
    <w:rsid w:val="001C0C25"/>
    <w:rsid w:val="001C214C"/>
    <w:rsid w:val="001C2541"/>
    <w:rsid w:val="001C2CB7"/>
    <w:rsid w:val="001C3C91"/>
    <w:rsid w:val="001C6031"/>
    <w:rsid w:val="001C7745"/>
    <w:rsid w:val="001D06FE"/>
    <w:rsid w:val="001D14FB"/>
    <w:rsid w:val="001D3A16"/>
    <w:rsid w:val="001D43FA"/>
    <w:rsid w:val="001D747D"/>
    <w:rsid w:val="001E0337"/>
    <w:rsid w:val="001E27FB"/>
    <w:rsid w:val="001E35A3"/>
    <w:rsid w:val="001F2C2D"/>
    <w:rsid w:val="001F51D4"/>
    <w:rsid w:val="001F6D89"/>
    <w:rsid w:val="001F6FC5"/>
    <w:rsid w:val="0020015D"/>
    <w:rsid w:val="00202C33"/>
    <w:rsid w:val="00203672"/>
    <w:rsid w:val="002048A5"/>
    <w:rsid w:val="00204DA5"/>
    <w:rsid w:val="00206A3A"/>
    <w:rsid w:val="00206D03"/>
    <w:rsid w:val="00207EFE"/>
    <w:rsid w:val="00216004"/>
    <w:rsid w:val="00216248"/>
    <w:rsid w:val="00221274"/>
    <w:rsid w:val="00223161"/>
    <w:rsid w:val="00223FB7"/>
    <w:rsid w:val="0022480D"/>
    <w:rsid w:val="00225D09"/>
    <w:rsid w:val="00230A15"/>
    <w:rsid w:val="00231048"/>
    <w:rsid w:val="002314CC"/>
    <w:rsid w:val="00232A2D"/>
    <w:rsid w:val="00244E44"/>
    <w:rsid w:val="0024731D"/>
    <w:rsid w:val="00250B76"/>
    <w:rsid w:val="00250DF8"/>
    <w:rsid w:val="00252BF2"/>
    <w:rsid w:val="00256665"/>
    <w:rsid w:val="00264583"/>
    <w:rsid w:val="002647D3"/>
    <w:rsid w:val="0026532A"/>
    <w:rsid w:val="0026577D"/>
    <w:rsid w:val="002710D7"/>
    <w:rsid w:val="00271551"/>
    <w:rsid w:val="00281236"/>
    <w:rsid w:val="0028129A"/>
    <w:rsid w:val="002A262D"/>
    <w:rsid w:val="002A522D"/>
    <w:rsid w:val="002A58AB"/>
    <w:rsid w:val="002B3889"/>
    <w:rsid w:val="002B4542"/>
    <w:rsid w:val="002B4B92"/>
    <w:rsid w:val="002C2A89"/>
    <w:rsid w:val="002C793B"/>
    <w:rsid w:val="002D2C5A"/>
    <w:rsid w:val="002D48B7"/>
    <w:rsid w:val="002E3EBD"/>
    <w:rsid w:val="002E60FD"/>
    <w:rsid w:val="002F44FA"/>
    <w:rsid w:val="002F7645"/>
    <w:rsid w:val="003003E4"/>
    <w:rsid w:val="00302045"/>
    <w:rsid w:val="00303D1F"/>
    <w:rsid w:val="00305F0E"/>
    <w:rsid w:val="00316BA1"/>
    <w:rsid w:val="00317402"/>
    <w:rsid w:val="0032215C"/>
    <w:rsid w:val="00323DFD"/>
    <w:rsid w:val="00334F14"/>
    <w:rsid w:val="00341E8B"/>
    <w:rsid w:val="0034314A"/>
    <w:rsid w:val="003530B7"/>
    <w:rsid w:val="0035577D"/>
    <w:rsid w:val="003601D0"/>
    <w:rsid w:val="00370281"/>
    <w:rsid w:val="00371DEE"/>
    <w:rsid w:val="003911D9"/>
    <w:rsid w:val="00392A3B"/>
    <w:rsid w:val="0039550B"/>
    <w:rsid w:val="003A1259"/>
    <w:rsid w:val="003A40DD"/>
    <w:rsid w:val="003A4923"/>
    <w:rsid w:val="003A5F24"/>
    <w:rsid w:val="003A60D6"/>
    <w:rsid w:val="003A7C50"/>
    <w:rsid w:val="003B717D"/>
    <w:rsid w:val="003C3FA4"/>
    <w:rsid w:val="003D6F2D"/>
    <w:rsid w:val="003E3AE1"/>
    <w:rsid w:val="003E5068"/>
    <w:rsid w:val="003E56AD"/>
    <w:rsid w:val="003F25B0"/>
    <w:rsid w:val="004006E2"/>
    <w:rsid w:val="00400949"/>
    <w:rsid w:val="00412BF0"/>
    <w:rsid w:val="00422709"/>
    <w:rsid w:val="004257E3"/>
    <w:rsid w:val="00426E9A"/>
    <w:rsid w:val="0043304C"/>
    <w:rsid w:val="00435B16"/>
    <w:rsid w:val="00436483"/>
    <w:rsid w:val="00437C8F"/>
    <w:rsid w:val="00443E3B"/>
    <w:rsid w:val="00444E50"/>
    <w:rsid w:val="00450360"/>
    <w:rsid w:val="00452551"/>
    <w:rsid w:val="00462D10"/>
    <w:rsid w:val="00465868"/>
    <w:rsid w:val="004765D3"/>
    <w:rsid w:val="00492CEC"/>
    <w:rsid w:val="00495190"/>
    <w:rsid w:val="0049618E"/>
    <w:rsid w:val="0049623C"/>
    <w:rsid w:val="00497092"/>
    <w:rsid w:val="004A22BF"/>
    <w:rsid w:val="004A2B99"/>
    <w:rsid w:val="004A4E3C"/>
    <w:rsid w:val="004C40CB"/>
    <w:rsid w:val="004D0F24"/>
    <w:rsid w:val="004D5FC9"/>
    <w:rsid w:val="004E08BC"/>
    <w:rsid w:val="004E2A80"/>
    <w:rsid w:val="004E4014"/>
    <w:rsid w:val="004E56C1"/>
    <w:rsid w:val="004F1F8E"/>
    <w:rsid w:val="004F4C90"/>
    <w:rsid w:val="005017B3"/>
    <w:rsid w:val="00505230"/>
    <w:rsid w:val="0052195C"/>
    <w:rsid w:val="005234A8"/>
    <w:rsid w:val="0053529A"/>
    <w:rsid w:val="005417DC"/>
    <w:rsid w:val="00560E87"/>
    <w:rsid w:val="00564A21"/>
    <w:rsid w:val="00571542"/>
    <w:rsid w:val="0057248F"/>
    <w:rsid w:val="005724E5"/>
    <w:rsid w:val="00573E0A"/>
    <w:rsid w:val="005755BA"/>
    <w:rsid w:val="00580BF5"/>
    <w:rsid w:val="005816BE"/>
    <w:rsid w:val="00587D42"/>
    <w:rsid w:val="0059141E"/>
    <w:rsid w:val="005A75D3"/>
    <w:rsid w:val="005B48BD"/>
    <w:rsid w:val="005B5CB0"/>
    <w:rsid w:val="005C6C1D"/>
    <w:rsid w:val="005C6C41"/>
    <w:rsid w:val="005D2AAE"/>
    <w:rsid w:val="005D2CF2"/>
    <w:rsid w:val="005E3BBB"/>
    <w:rsid w:val="005E51B8"/>
    <w:rsid w:val="005E696F"/>
    <w:rsid w:val="005E7165"/>
    <w:rsid w:val="005F6251"/>
    <w:rsid w:val="00600DE0"/>
    <w:rsid w:val="006047FF"/>
    <w:rsid w:val="00604B7A"/>
    <w:rsid w:val="00612593"/>
    <w:rsid w:val="00621171"/>
    <w:rsid w:val="006225FD"/>
    <w:rsid w:val="00634E63"/>
    <w:rsid w:val="00636DF1"/>
    <w:rsid w:val="00644621"/>
    <w:rsid w:val="00647229"/>
    <w:rsid w:val="006525FD"/>
    <w:rsid w:val="00653663"/>
    <w:rsid w:val="0065387A"/>
    <w:rsid w:val="00663880"/>
    <w:rsid w:val="00664DFB"/>
    <w:rsid w:val="00665F00"/>
    <w:rsid w:val="00670604"/>
    <w:rsid w:val="0067222D"/>
    <w:rsid w:val="0067634C"/>
    <w:rsid w:val="006778D1"/>
    <w:rsid w:val="00677D89"/>
    <w:rsid w:val="00683F01"/>
    <w:rsid w:val="00686CE9"/>
    <w:rsid w:val="0068756B"/>
    <w:rsid w:val="00697249"/>
    <w:rsid w:val="006A23C3"/>
    <w:rsid w:val="006A3E37"/>
    <w:rsid w:val="006C46E4"/>
    <w:rsid w:val="006C4E05"/>
    <w:rsid w:val="006C6484"/>
    <w:rsid w:val="006C719E"/>
    <w:rsid w:val="006C7C16"/>
    <w:rsid w:val="006D06B8"/>
    <w:rsid w:val="006D62E3"/>
    <w:rsid w:val="006D6475"/>
    <w:rsid w:val="006E443B"/>
    <w:rsid w:val="006E4BA2"/>
    <w:rsid w:val="006F2CF5"/>
    <w:rsid w:val="0070346A"/>
    <w:rsid w:val="007056FF"/>
    <w:rsid w:val="00705ADC"/>
    <w:rsid w:val="00706753"/>
    <w:rsid w:val="007151B1"/>
    <w:rsid w:val="0072132C"/>
    <w:rsid w:val="00726455"/>
    <w:rsid w:val="00727261"/>
    <w:rsid w:val="00740415"/>
    <w:rsid w:val="00742ED8"/>
    <w:rsid w:val="00746856"/>
    <w:rsid w:val="00752C0A"/>
    <w:rsid w:val="007542AB"/>
    <w:rsid w:val="0075650E"/>
    <w:rsid w:val="00760204"/>
    <w:rsid w:val="00762A9A"/>
    <w:rsid w:val="00770618"/>
    <w:rsid w:val="0077257C"/>
    <w:rsid w:val="00774129"/>
    <w:rsid w:val="0077653B"/>
    <w:rsid w:val="00785136"/>
    <w:rsid w:val="00785C82"/>
    <w:rsid w:val="00785FA3"/>
    <w:rsid w:val="007947AE"/>
    <w:rsid w:val="00797124"/>
    <w:rsid w:val="007A1EFA"/>
    <w:rsid w:val="007A7FC6"/>
    <w:rsid w:val="007B1F5A"/>
    <w:rsid w:val="007C12D9"/>
    <w:rsid w:val="007C4BB6"/>
    <w:rsid w:val="007C5038"/>
    <w:rsid w:val="007D0B4A"/>
    <w:rsid w:val="007D14A0"/>
    <w:rsid w:val="007D271A"/>
    <w:rsid w:val="007E3562"/>
    <w:rsid w:val="007E3CB1"/>
    <w:rsid w:val="007F331C"/>
    <w:rsid w:val="00801B28"/>
    <w:rsid w:val="00806D81"/>
    <w:rsid w:val="008070AB"/>
    <w:rsid w:val="008102E7"/>
    <w:rsid w:val="00811897"/>
    <w:rsid w:val="00816972"/>
    <w:rsid w:val="00816B95"/>
    <w:rsid w:val="00820E8B"/>
    <w:rsid w:val="00822F42"/>
    <w:rsid w:val="00823131"/>
    <w:rsid w:val="00824CA2"/>
    <w:rsid w:val="0082635C"/>
    <w:rsid w:val="008274BF"/>
    <w:rsid w:val="0082783A"/>
    <w:rsid w:val="00836286"/>
    <w:rsid w:val="00837820"/>
    <w:rsid w:val="00840823"/>
    <w:rsid w:val="00846309"/>
    <w:rsid w:val="0084637B"/>
    <w:rsid w:val="00856A27"/>
    <w:rsid w:val="00861E39"/>
    <w:rsid w:val="00871A37"/>
    <w:rsid w:val="00872423"/>
    <w:rsid w:val="00875F21"/>
    <w:rsid w:val="00875FF1"/>
    <w:rsid w:val="00885699"/>
    <w:rsid w:val="00885F06"/>
    <w:rsid w:val="00894368"/>
    <w:rsid w:val="00894B1B"/>
    <w:rsid w:val="008A38A1"/>
    <w:rsid w:val="008A3A1D"/>
    <w:rsid w:val="008A5A08"/>
    <w:rsid w:val="008B66ED"/>
    <w:rsid w:val="008C691A"/>
    <w:rsid w:val="008D0D01"/>
    <w:rsid w:val="008E1E26"/>
    <w:rsid w:val="008E21B2"/>
    <w:rsid w:val="008E2B6A"/>
    <w:rsid w:val="008E6715"/>
    <w:rsid w:val="008F13CB"/>
    <w:rsid w:val="008F1B10"/>
    <w:rsid w:val="009017D1"/>
    <w:rsid w:val="009029A6"/>
    <w:rsid w:val="00902F68"/>
    <w:rsid w:val="009057E1"/>
    <w:rsid w:val="00911BC1"/>
    <w:rsid w:val="009130D3"/>
    <w:rsid w:val="009149EF"/>
    <w:rsid w:val="0092780C"/>
    <w:rsid w:val="00931F2E"/>
    <w:rsid w:val="00940F7A"/>
    <w:rsid w:val="00941040"/>
    <w:rsid w:val="00945F46"/>
    <w:rsid w:val="00953E87"/>
    <w:rsid w:val="00956B89"/>
    <w:rsid w:val="00961375"/>
    <w:rsid w:val="00961933"/>
    <w:rsid w:val="00962149"/>
    <w:rsid w:val="00962637"/>
    <w:rsid w:val="0096345A"/>
    <w:rsid w:val="00973B91"/>
    <w:rsid w:val="00974687"/>
    <w:rsid w:val="0098079F"/>
    <w:rsid w:val="009837C7"/>
    <w:rsid w:val="0098552E"/>
    <w:rsid w:val="0098731A"/>
    <w:rsid w:val="00990D87"/>
    <w:rsid w:val="00991E50"/>
    <w:rsid w:val="00994286"/>
    <w:rsid w:val="009A3152"/>
    <w:rsid w:val="009A4311"/>
    <w:rsid w:val="009B0160"/>
    <w:rsid w:val="009B418F"/>
    <w:rsid w:val="009B5078"/>
    <w:rsid w:val="009B74C5"/>
    <w:rsid w:val="009C1203"/>
    <w:rsid w:val="009C6269"/>
    <w:rsid w:val="009D121C"/>
    <w:rsid w:val="009D42A9"/>
    <w:rsid w:val="009D6C56"/>
    <w:rsid w:val="009E1A5B"/>
    <w:rsid w:val="009E3E0C"/>
    <w:rsid w:val="009F50C1"/>
    <w:rsid w:val="009F5B21"/>
    <w:rsid w:val="00A03877"/>
    <w:rsid w:val="00A03D38"/>
    <w:rsid w:val="00A078D5"/>
    <w:rsid w:val="00A1771A"/>
    <w:rsid w:val="00A177D1"/>
    <w:rsid w:val="00A2013E"/>
    <w:rsid w:val="00A224A9"/>
    <w:rsid w:val="00A22513"/>
    <w:rsid w:val="00A242F0"/>
    <w:rsid w:val="00A262A4"/>
    <w:rsid w:val="00A26D11"/>
    <w:rsid w:val="00A320A0"/>
    <w:rsid w:val="00A33B8A"/>
    <w:rsid w:val="00A33D29"/>
    <w:rsid w:val="00A40B33"/>
    <w:rsid w:val="00A4307A"/>
    <w:rsid w:val="00A51970"/>
    <w:rsid w:val="00A551A2"/>
    <w:rsid w:val="00A607A0"/>
    <w:rsid w:val="00A60D76"/>
    <w:rsid w:val="00A75513"/>
    <w:rsid w:val="00A76CC4"/>
    <w:rsid w:val="00A80388"/>
    <w:rsid w:val="00A811E2"/>
    <w:rsid w:val="00A83F76"/>
    <w:rsid w:val="00A9085E"/>
    <w:rsid w:val="00A96550"/>
    <w:rsid w:val="00AA5343"/>
    <w:rsid w:val="00AB4FE2"/>
    <w:rsid w:val="00AB5232"/>
    <w:rsid w:val="00AB675E"/>
    <w:rsid w:val="00AB78F8"/>
    <w:rsid w:val="00AC0AFD"/>
    <w:rsid w:val="00AC184D"/>
    <w:rsid w:val="00AC2327"/>
    <w:rsid w:val="00AD56DF"/>
    <w:rsid w:val="00AE0566"/>
    <w:rsid w:val="00AE1094"/>
    <w:rsid w:val="00AE19EE"/>
    <w:rsid w:val="00AF3285"/>
    <w:rsid w:val="00B03A31"/>
    <w:rsid w:val="00B056A1"/>
    <w:rsid w:val="00B06C26"/>
    <w:rsid w:val="00B1676B"/>
    <w:rsid w:val="00B168EB"/>
    <w:rsid w:val="00B229C3"/>
    <w:rsid w:val="00B23D02"/>
    <w:rsid w:val="00B25E46"/>
    <w:rsid w:val="00B402CC"/>
    <w:rsid w:val="00B44128"/>
    <w:rsid w:val="00B45E76"/>
    <w:rsid w:val="00B53D12"/>
    <w:rsid w:val="00B57D66"/>
    <w:rsid w:val="00B62686"/>
    <w:rsid w:val="00B630B3"/>
    <w:rsid w:val="00B66C9C"/>
    <w:rsid w:val="00B66ED8"/>
    <w:rsid w:val="00B71A4B"/>
    <w:rsid w:val="00B7288E"/>
    <w:rsid w:val="00B76510"/>
    <w:rsid w:val="00B76514"/>
    <w:rsid w:val="00B77758"/>
    <w:rsid w:val="00B93ED9"/>
    <w:rsid w:val="00B94693"/>
    <w:rsid w:val="00BA2691"/>
    <w:rsid w:val="00BB0E64"/>
    <w:rsid w:val="00BB336A"/>
    <w:rsid w:val="00BC35D6"/>
    <w:rsid w:val="00BC4532"/>
    <w:rsid w:val="00BD4EDE"/>
    <w:rsid w:val="00BD7B5A"/>
    <w:rsid w:val="00BE138D"/>
    <w:rsid w:val="00BE33C1"/>
    <w:rsid w:val="00BE5774"/>
    <w:rsid w:val="00BF504A"/>
    <w:rsid w:val="00BF51AB"/>
    <w:rsid w:val="00BF5835"/>
    <w:rsid w:val="00C01036"/>
    <w:rsid w:val="00C035FE"/>
    <w:rsid w:val="00C053E5"/>
    <w:rsid w:val="00C071EF"/>
    <w:rsid w:val="00C11498"/>
    <w:rsid w:val="00C11A3E"/>
    <w:rsid w:val="00C20FB6"/>
    <w:rsid w:val="00C253EE"/>
    <w:rsid w:val="00C304D4"/>
    <w:rsid w:val="00C31E50"/>
    <w:rsid w:val="00C34379"/>
    <w:rsid w:val="00C409E0"/>
    <w:rsid w:val="00C44273"/>
    <w:rsid w:val="00C53993"/>
    <w:rsid w:val="00C55069"/>
    <w:rsid w:val="00C56D9B"/>
    <w:rsid w:val="00C61373"/>
    <w:rsid w:val="00C63844"/>
    <w:rsid w:val="00C6475D"/>
    <w:rsid w:val="00C77B11"/>
    <w:rsid w:val="00C77D62"/>
    <w:rsid w:val="00C8234F"/>
    <w:rsid w:val="00C83972"/>
    <w:rsid w:val="00C869D4"/>
    <w:rsid w:val="00C8706E"/>
    <w:rsid w:val="00C9288F"/>
    <w:rsid w:val="00CA15F9"/>
    <w:rsid w:val="00CA5BC1"/>
    <w:rsid w:val="00CB104B"/>
    <w:rsid w:val="00CB1F26"/>
    <w:rsid w:val="00CB2655"/>
    <w:rsid w:val="00CB312D"/>
    <w:rsid w:val="00CB4CBA"/>
    <w:rsid w:val="00CC0D53"/>
    <w:rsid w:val="00CC3A5E"/>
    <w:rsid w:val="00CC55D1"/>
    <w:rsid w:val="00CC6E55"/>
    <w:rsid w:val="00CD1465"/>
    <w:rsid w:val="00CD762E"/>
    <w:rsid w:val="00CE55E5"/>
    <w:rsid w:val="00CF3248"/>
    <w:rsid w:val="00CF3FB8"/>
    <w:rsid w:val="00D0086A"/>
    <w:rsid w:val="00D10CD6"/>
    <w:rsid w:val="00D14753"/>
    <w:rsid w:val="00D1704B"/>
    <w:rsid w:val="00D30C83"/>
    <w:rsid w:val="00D31083"/>
    <w:rsid w:val="00D310D7"/>
    <w:rsid w:val="00D37E2D"/>
    <w:rsid w:val="00D47FFC"/>
    <w:rsid w:val="00D50F45"/>
    <w:rsid w:val="00D53053"/>
    <w:rsid w:val="00D530F0"/>
    <w:rsid w:val="00D57B06"/>
    <w:rsid w:val="00D62A21"/>
    <w:rsid w:val="00D66A8A"/>
    <w:rsid w:val="00D6754F"/>
    <w:rsid w:val="00D7004F"/>
    <w:rsid w:val="00D705A7"/>
    <w:rsid w:val="00D711A3"/>
    <w:rsid w:val="00D769BA"/>
    <w:rsid w:val="00D77156"/>
    <w:rsid w:val="00D82AAC"/>
    <w:rsid w:val="00D853F4"/>
    <w:rsid w:val="00D9048D"/>
    <w:rsid w:val="00D921B1"/>
    <w:rsid w:val="00D96318"/>
    <w:rsid w:val="00D97B7C"/>
    <w:rsid w:val="00DA10F8"/>
    <w:rsid w:val="00DA4AD4"/>
    <w:rsid w:val="00DA5624"/>
    <w:rsid w:val="00DA5C98"/>
    <w:rsid w:val="00DA7C9D"/>
    <w:rsid w:val="00DB195D"/>
    <w:rsid w:val="00DB1B49"/>
    <w:rsid w:val="00DB1DC9"/>
    <w:rsid w:val="00DB3D27"/>
    <w:rsid w:val="00DB5291"/>
    <w:rsid w:val="00DB7BAF"/>
    <w:rsid w:val="00DD146E"/>
    <w:rsid w:val="00DD2B18"/>
    <w:rsid w:val="00DD3D02"/>
    <w:rsid w:val="00DD46E1"/>
    <w:rsid w:val="00DD60EA"/>
    <w:rsid w:val="00DD6DF6"/>
    <w:rsid w:val="00DE0C66"/>
    <w:rsid w:val="00DE170F"/>
    <w:rsid w:val="00DE1C87"/>
    <w:rsid w:val="00DE47FA"/>
    <w:rsid w:val="00DF43F1"/>
    <w:rsid w:val="00DF56A5"/>
    <w:rsid w:val="00DF6B31"/>
    <w:rsid w:val="00DF7AE5"/>
    <w:rsid w:val="00E04C7E"/>
    <w:rsid w:val="00E06F7B"/>
    <w:rsid w:val="00E143E4"/>
    <w:rsid w:val="00E148ED"/>
    <w:rsid w:val="00E14DE2"/>
    <w:rsid w:val="00E163EF"/>
    <w:rsid w:val="00E17E22"/>
    <w:rsid w:val="00E25D78"/>
    <w:rsid w:val="00E262FC"/>
    <w:rsid w:val="00E333FA"/>
    <w:rsid w:val="00E45290"/>
    <w:rsid w:val="00E53E7B"/>
    <w:rsid w:val="00E55E71"/>
    <w:rsid w:val="00E57964"/>
    <w:rsid w:val="00E61852"/>
    <w:rsid w:val="00E6193D"/>
    <w:rsid w:val="00E63B2E"/>
    <w:rsid w:val="00E70D13"/>
    <w:rsid w:val="00E72548"/>
    <w:rsid w:val="00E809A9"/>
    <w:rsid w:val="00E838E7"/>
    <w:rsid w:val="00E87559"/>
    <w:rsid w:val="00E922A1"/>
    <w:rsid w:val="00E96EC6"/>
    <w:rsid w:val="00EA2596"/>
    <w:rsid w:val="00EA2711"/>
    <w:rsid w:val="00EA27BD"/>
    <w:rsid w:val="00EA52C4"/>
    <w:rsid w:val="00EB2751"/>
    <w:rsid w:val="00EB4827"/>
    <w:rsid w:val="00EB64D7"/>
    <w:rsid w:val="00EC1187"/>
    <w:rsid w:val="00EC2BB5"/>
    <w:rsid w:val="00EC435C"/>
    <w:rsid w:val="00EE0C6D"/>
    <w:rsid w:val="00EE31EA"/>
    <w:rsid w:val="00EF053C"/>
    <w:rsid w:val="00EF2874"/>
    <w:rsid w:val="00EF467A"/>
    <w:rsid w:val="00EF6498"/>
    <w:rsid w:val="00EF6F16"/>
    <w:rsid w:val="00F044EE"/>
    <w:rsid w:val="00F04E3D"/>
    <w:rsid w:val="00F06B72"/>
    <w:rsid w:val="00F116AF"/>
    <w:rsid w:val="00F12B62"/>
    <w:rsid w:val="00F1562B"/>
    <w:rsid w:val="00F15866"/>
    <w:rsid w:val="00F16413"/>
    <w:rsid w:val="00F16AC1"/>
    <w:rsid w:val="00F16B3B"/>
    <w:rsid w:val="00F233E0"/>
    <w:rsid w:val="00F23CCA"/>
    <w:rsid w:val="00F257B7"/>
    <w:rsid w:val="00F25E35"/>
    <w:rsid w:val="00F31CDF"/>
    <w:rsid w:val="00F34E28"/>
    <w:rsid w:val="00F35ACC"/>
    <w:rsid w:val="00F411F1"/>
    <w:rsid w:val="00F44A9D"/>
    <w:rsid w:val="00F5019B"/>
    <w:rsid w:val="00F52C09"/>
    <w:rsid w:val="00F545A5"/>
    <w:rsid w:val="00F55394"/>
    <w:rsid w:val="00F63808"/>
    <w:rsid w:val="00F73DFD"/>
    <w:rsid w:val="00F76152"/>
    <w:rsid w:val="00F83DDE"/>
    <w:rsid w:val="00F9645E"/>
    <w:rsid w:val="00FA30E7"/>
    <w:rsid w:val="00FB0C1E"/>
    <w:rsid w:val="00FB2172"/>
    <w:rsid w:val="00FB3334"/>
    <w:rsid w:val="00FB7863"/>
    <w:rsid w:val="00FC53DF"/>
    <w:rsid w:val="00FC7CFE"/>
    <w:rsid w:val="00FD07B8"/>
    <w:rsid w:val="00FD09C7"/>
    <w:rsid w:val="00FD56E2"/>
    <w:rsid w:val="00FE0A8B"/>
    <w:rsid w:val="00FE4ED4"/>
    <w:rsid w:val="00FE659D"/>
    <w:rsid w:val="00FF1E22"/>
    <w:rsid w:val="00FF43C2"/>
    <w:rsid w:val="00FF6ECD"/>
    <w:rsid w:val="00FF7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E22"/>
    <w:rPr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F44A9D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rsid w:val="005B5C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sol">
    <w:name w:val="footer"/>
    <w:basedOn w:val="Normal"/>
    <w:rsid w:val="00806D81"/>
    <w:pPr>
      <w:tabs>
        <w:tab w:val="center" w:pos="4677"/>
        <w:tab w:val="right" w:pos="9355"/>
      </w:tabs>
    </w:pPr>
  </w:style>
  <w:style w:type="character" w:styleId="Numrdepagin">
    <w:name w:val="page number"/>
    <w:basedOn w:val="Fontdeparagrafimplicit"/>
    <w:rsid w:val="00806D81"/>
  </w:style>
  <w:style w:type="paragraph" w:styleId="Listparagraf">
    <w:name w:val="List Paragraph"/>
    <w:basedOn w:val="Normal"/>
    <w:uiPriority w:val="99"/>
    <w:qFormat/>
    <w:rsid w:val="002310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4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987</Words>
  <Characters>5726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456</Company>
  <LinksUpToDate>false</LinksUpToDate>
  <CharactersWithSpaces>6700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Contabil</cp:lastModifiedBy>
  <cp:revision>5</cp:revision>
  <cp:lastPrinted>2025-12-05T14:41:00Z</cp:lastPrinted>
  <dcterms:created xsi:type="dcterms:W3CDTF">2025-11-18T12:14:00Z</dcterms:created>
  <dcterms:modified xsi:type="dcterms:W3CDTF">2025-12-05T14:41:00Z</dcterms:modified>
</cp:coreProperties>
</file>